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623" w:rsidRPr="00F37792" w:rsidRDefault="00BD49A0" w:rsidP="00885D6F">
      <w:pPr>
        <w:ind w:firstLine="0"/>
        <w:jc w:val="center"/>
        <w:rPr>
          <w:b/>
          <w:i w:val="0"/>
        </w:rPr>
      </w:pPr>
      <w:r w:rsidRPr="00F37792">
        <w:rPr>
          <w:b/>
          <w:i w:val="0"/>
        </w:rPr>
        <w:t>Рубрика</w:t>
      </w:r>
      <w:r w:rsidR="009842C2">
        <w:rPr>
          <w:b/>
          <w:i w:val="0"/>
        </w:rPr>
        <w:t xml:space="preserve"> </w:t>
      </w:r>
      <w:r w:rsidRPr="00F37792">
        <w:rPr>
          <w:b/>
          <w:i w:val="0"/>
        </w:rPr>
        <w:t>в</w:t>
      </w:r>
      <w:r w:rsidR="009842C2">
        <w:rPr>
          <w:b/>
          <w:i w:val="0"/>
        </w:rPr>
        <w:t xml:space="preserve"> </w:t>
      </w:r>
      <w:r w:rsidRPr="00F37792">
        <w:rPr>
          <w:b/>
          <w:i w:val="0"/>
        </w:rPr>
        <w:t xml:space="preserve">журнал СДО </w:t>
      </w:r>
      <w:proofErr w:type="spellStart"/>
      <w:r w:rsidRPr="00F37792">
        <w:rPr>
          <w:b/>
          <w:i w:val="0"/>
        </w:rPr>
        <w:t>Т</w:t>
      </w:r>
      <w:r w:rsidR="0052404A" w:rsidRPr="00F37792">
        <w:rPr>
          <w:b/>
          <w:i w:val="0"/>
        </w:rPr>
        <w:t>иП</w:t>
      </w:r>
      <w:proofErr w:type="spellEnd"/>
      <w:r w:rsidR="009842C2">
        <w:rPr>
          <w:b/>
          <w:i w:val="0"/>
        </w:rPr>
        <w:t xml:space="preserve"> </w:t>
      </w:r>
      <w:r w:rsidR="00AF0CA0" w:rsidRPr="00F37792">
        <w:rPr>
          <w:b/>
          <w:i w:val="0"/>
        </w:rPr>
        <w:t>«ОСОБЫЙ</w:t>
      </w:r>
      <w:r w:rsidR="009842C2">
        <w:rPr>
          <w:b/>
          <w:i w:val="0"/>
        </w:rPr>
        <w:t xml:space="preserve"> </w:t>
      </w:r>
      <w:r w:rsidR="00AF0CA0" w:rsidRPr="00F37792">
        <w:rPr>
          <w:b/>
          <w:i w:val="0"/>
        </w:rPr>
        <w:t>РЕБЕНОК</w:t>
      </w:r>
      <w:r w:rsidR="009842C2">
        <w:rPr>
          <w:b/>
          <w:i w:val="0"/>
        </w:rPr>
        <w:t xml:space="preserve"> </w:t>
      </w:r>
      <w:r w:rsidR="00AF0CA0" w:rsidRPr="00F37792">
        <w:rPr>
          <w:b/>
          <w:i w:val="0"/>
        </w:rPr>
        <w:t>В</w:t>
      </w:r>
      <w:r w:rsidR="009842C2">
        <w:rPr>
          <w:b/>
          <w:i w:val="0"/>
        </w:rPr>
        <w:t xml:space="preserve"> </w:t>
      </w:r>
      <w:r w:rsidR="00AF0CA0" w:rsidRPr="00F37792">
        <w:rPr>
          <w:b/>
          <w:i w:val="0"/>
        </w:rPr>
        <w:t>ДОО»</w:t>
      </w:r>
    </w:p>
    <w:p w:rsidR="00390623" w:rsidRPr="00F37792" w:rsidRDefault="00390623" w:rsidP="00F37792">
      <w:pPr>
        <w:rPr>
          <w:b/>
          <w:i w:val="0"/>
        </w:rPr>
      </w:pPr>
    </w:p>
    <w:p w:rsidR="00AF0CA0" w:rsidRPr="00F37792" w:rsidRDefault="00AF0CA0" w:rsidP="00F37792">
      <w:pPr>
        <w:rPr>
          <w:b/>
          <w:i w:val="0"/>
        </w:rPr>
      </w:pPr>
      <w:r w:rsidRPr="00F37792">
        <w:rPr>
          <w:b/>
          <w:i w:val="0"/>
        </w:rPr>
        <w:t>Архипова Елена Филипповна – доктор педагогических наук, профессор МПГУ,</w:t>
      </w:r>
      <w:r w:rsidR="009842C2">
        <w:rPr>
          <w:b/>
          <w:i w:val="0"/>
        </w:rPr>
        <w:t xml:space="preserve"> </w:t>
      </w:r>
      <w:r w:rsidR="00C23FC9" w:rsidRPr="00F37792">
        <w:rPr>
          <w:b/>
          <w:i w:val="0"/>
        </w:rPr>
        <w:t>И</w:t>
      </w:r>
      <w:r w:rsidRPr="00F37792">
        <w:rPr>
          <w:b/>
          <w:i w:val="0"/>
        </w:rPr>
        <w:t xml:space="preserve">нститут </w:t>
      </w:r>
      <w:r w:rsidR="00C23FC9" w:rsidRPr="00F37792">
        <w:rPr>
          <w:b/>
          <w:i w:val="0"/>
        </w:rPr>
        <w:t>д</w:t>
      </w:r>
      <w:r w:rsidRPr="00F37792">
        <w:rPr>
          <w:b/>
          <w:i w:val="0"/>
        </w:rPr>
        <w:t>етства</w:t>
      </w:r>
      <w:r w:rsidR="0052404A" w:rsidRPr="00F37792">
        <w:rPr>
          <w:b/>
          <w:i w:val="0"/>
        </w:rPr>
        <w:t>,</w:t>
      </w:r>
      <w:r w:rsidR="00A474E6" w:rsidRPr="00F37792">
        <w:rPr>
          <w:b/>
          <w:i w:val="0"/>
        </w:rPr>
        <w:t xml:space="preserve"> Москва</w:t>
      </w:r>
    </w:p>
    <w:p w:rsidR="00D2600C" w:rsidRPr="00F37792" w:rsidRDefault="00D2600C" w:rsidP="00F37792">
      <w:pPr>
        <w:ind w:firstLine="0"/>
        <w:rPr>
          <w:b/>
          <w:i w:val="0"/>
        </w:rPr>
      </w:pPr>
    </w:p>
    <w:p w:rsidR="00702DF9" w:rsidRPr="00F37792" w:rsidRDefault="002C3C6A" w:rsidP="00F37792">
      <w:pPr>
        <w:rPr>
          <w:b/>
          <w:i w:val="0"/>
        </w:rPr>
      </w:pPr>
      <w:r w:rsidRPr="00F37792">
        <w:rPr>
          <w:b/>
          <w:i w:val="0"/>
        </w:rPr>
        <w:t>Если у ребенка общее недоразвитие речи</w:t>
      </w:r>
    </w:p>
    <w:p w:rsidR="005A1A30" w:rsidRPr="006A2B6B" w:rsidRDefault="00AF0CA0" w:rsidP="009842C2">
      <w:pPr>
        <w:rPr>
          <w:i w:val="0"/>
          <w:highlight w:val="yellow"/>
        </w:rPr>
      </w:pPr>
      <w:r w:rsidRPr="00752029">
        <w:rPr>
          <w:b/>
          <w:i w:val="0"/>
        </w:rPr>
        <w:t>Анн</w:t>
      </w:r>
      <w:bookmarkStart w:id="0" w:name="_GoBack"/>
      <w:bookmarkEnd w:id="0"/>
      <w:r w:rsidRPr="00752029">
        <w:rPr>
          <w:b/>
          <w:i w:val="0"/>
        </w:rPr>
        <w:t>отация</w:t>
      </w:r>
      <w:r w:rsidR="00666D31" w:rsidRPr="00752029">
        <w:rPr>
          <w:b/>
          <w:i w:val="0"/>
        </w:rPr>
        <w:t>:</w:t>
      </w:r>
      <w:r w:rsidR="00666D31" w:rsidRPr="00752029">
        <w:rPr>
          <w:i w:val="0"/>
        </w:rPr>
        <w:t xml:space="preserve"> в статье</w:t>
      </w:r>
      <w:r w:rsidR="009842C2">
        <w:rPr>
          <w:i w:val="0"/>
        </w:rPr>
        <w:t xml:space="preserve"> </w:t>
      </w:r>
      <w:r w:rsidR="00752029">
        <w:rPr>
          <w:i w:val="0"/>
        </w:rPr>
        <w:t>рассматривается проблема общего недоразвития речи у дошкольников</w:t>
      </w:r>
      <w:r w:rsidR="009842C2">
        <w:rPr>
          <w:i w:val="0"/>
        </w:rPr>
        <w:t xml:space="preserve"> </w:t>
      </w:r>
      <w:r w:rsidR="00752029">
        <w:rPr>
          <w:i w:val="0"/>
        </w:rPr>
        <w:t>(ОНР). Р</w:t>
      </w:r>
      <w:r w:rsidR="0052404A" w:rsidRPr="00752029">
        <w:rPr>
          <w:i w:val="0"/>
        </w:rPr>
        <w:t>азбираются</w:t>
      </w:r>
      <w:r w:rsidR="009842C2">
        <w:rPr>
          <w:i w:val="0"/>
        </w:rPr>
        <w:t xml:space="preserve"> </w:t>
      </w:r>
      <w:r w:rsidR="0052404A" w:rsidRPr="00752029">
        <w:rPr>
          <w:i w:val="0"/>
        </w:rPr>
        <w:t>вопросы</w:t>
      </w:r>
      <w:r w:rsidR="00752029">
        <w:rPr>
          <w:i w:val="0"/>
        </w:rPr>
        <w:t xml:space="preserve"> классификации</w:t>
      </w:r>
      <w:r w:rsidR="009842C2">
        <w:rPr>
          <w:i w:val="0"/>
        </w:rPr>
        <w:t xml:space="preserve"> </w:t>
      </w:r>
      <w:r w:rsidR="00752029">
        <w:rPr>
          <w:i w:val="0"/>
        </w:rPr>
        <w:t>в зависимости от степени выраженности ОНР.</w:t>
      </w:r>
      <w:r w:rsidR="0052404A" w:rsidRPr="00752029">
        <w:rPr>
          <w:i w:val="0"/>
        </w:rPr>
        <w:t xml:space="preserve"> </w:t>
      </w:r>
      <w:r w:rsidR="00752029">
        <w:rPr>
          <w:i w:val="0"/>
        </w:rPr>
        <w:t>Перечисляются группы детей</w:t>
      </w:r>
      <w:r w:rsidR="009842C2">
        <w:rPr>
          <w:i w:val="0"/>
        </w:rPr>
        <w:t xml:space="preserve"> </w:t>
      </w:r>
      <w:r w:rsidR="00752029">
        <w:rPr>
          <w:i w:val="0"/>
        </w:rPr>
        <w:t>с</w:t>
      </w:r>
      <w:r w:rsidR="009842C2">
        <w:rPr>
          <w:i w:val="0"/>
        </w:rPr>
        <w:t xml:space="preserve"> </w:t>
      </w:r>
      <w:r w:rsidR="00752029">
        <w:rPr>
          <w:i w:val="0"/>
        </w:rPr>
        <w:t>ОВЗ, в которую входит категория детей с тяжелыми нарушениями речи.</w:t>
      </w:r>
      <w:r w:rsidR="009842C2">
        <w:rPr>
          <w:i w:val="0"/>
        </w:rPr>
        <w:t xml:space="preserve"> </w:t>
      </w:r>
      <w:r w:rsidR="00752029">
        <w:rPr>
          <w:i w:val="0"/>
        </w:rPr>
        <w:t xml:space="preserve">Далее </w:t>
      </w:r>
      <w:r w:rsidR="00752029" w:rsidRPr="005A1A30">
        <w:rPr>
          <w:i w:val="0"/>
        </w:rPr>
        <w:t>п</w:t>
      </w:r>
      <w:r w:rsidR="00666D31" w:rsidRPr="005A1A30">
        <w:rPr>
          <w:i w:val="0"/>
          <w:color w:val="000000" w:themeColor="text1"/>
        </w:rPr>
        <w:t>риводятся характер</w:t>
      </w:r>
      <w:r w:rsidR="005A1A30">
        <w:rPr>
          <w:i w:val="0"/>
          <w:color w:val="000000" w:themeColor="text1"/>
        </w:rPr>
        <w:t>ные особенности четырех уровней (степеней)</w:t>
      </w:r>
      <w:r w:rsidR="009842C2">
        <w:rPr>
          <w:i w:val="0"/>
          <w:color w:val="000000" w:themeColor="text1"/>
        </w:rPr>
        <w:t xml:space="preserve"> </w:t>
      </w:r>
      <w:r w:rsidR="005A1A30">
        <w:rPr>
          <w:i w:val="0"/>
          <w:color w:val="000000" w:themeColor="text1"/>
        </w:rPr>
        <w:t xml:space="preserve">речевого развития речи при ОНР. Основное внимание в статье уделяется </w:t>
      </w:r>
      <w:r w:rsidR="005A1A30" w:rsidRPr="00885D6F">
        <w:rPr>
          <w:i w:val="0"/>
          <w:spacing w:val="-2"/>
        </w:rPr>
        <w:t>рассмотрению задач и содержания</w:t>
      </w:r>
      <w:r w:rsidR="009842C2" w:rsidRPr="00885D6F">
        <w:rPr>
          <w:i w:val="0"/>
          <w:spacing w:val="-2"/>
        </w:rPr>
        <w:t xml:space="preserve"> </w:t>
      </w:r>
      <w:r w:rsidR="005A1A30" w:rsidRPr="00885D6F">
        <w:rPr>
          <w:i w:val="0"/>
          <w:spacing w:val="-2"/>
        </w:rPr>
        <w:t>работы педагога</w:t>
      </w:r>
      <w:r w:rsidR="009842C2" w:rsidRPr="00885D6F">
        <w:rPr>
          <w:i w:val="0"/>
          <w:spacing w:val="-2"/>
        </w:rPr>
        <w:t xml:space="preserve"> </w:t>
      </w:r>
      <w:r w:rsidR="005A1A30" w:rsidRPr="00885D6F">
        <w:rPr>
          <w:i w:val="0"/>
          <w:spacing w:val="-2"/>
        </w:rPr>
        <w:t>ДОО с детьми первого уровня развития речи</w:t>
      </w:r>
      <w:r w:rsidR="009842C2" w:rsidRPr="00885D6F">
        <w:rPr>
          <w:i w:val="0"/>
          <w:spacing w:val="-2"/>
        </w:rPr>
        <w:t xml:space="preserve">. Это </w:t>
      </w:r>
      <w:r w:rsidR="005A1A30" w:rsidRPr="00885D6F">
        <w:rPr>
          <w:i w:val="0"/>
          <w:spacing w:val="-2"/>
        </w:rPr>
        <w:t>самая тяжелая степень ОНР, которая характеризуется отсутствием речевых средств общения у ребенка. Для педагогов ДОО</w:t>
      </w:r>
      <w:r w:rsidR="006A2B6B" w:rsidRPr="00885D6F">
        <w:rPr>
          <w:i w:val="0"/>
          <w:spacing w:val="-2"/>
        </w:rPr>
        <w:t xml:space="preserve"> могут быть интересными и полезными</w:t>
      </w:r>
      <w:r w:rsidR="009842C2" w:rsidRPr="00885D6F">
        <w:rPr>
          <w:i w:val="0"/>
          <w:spacing w:val="-2"/>
        </w:rPr>
        <w:t xml:space="preserve"> </w:t>
      </w:r>
      <w:r w:rsidR="006A2B6B" w:rsidRPr="00885D6F">
        <w:rPr>
          <w:i w:val="0"/>
          <w:spacing w:val="-2"/>
        </w:rPr>
        <w:t>рекомендации</w:t>
      </w:r>
      <w:r w:rsidR="009842C2" w:rsidRPr="00885D6F">
        <w:rPr>
          <w:i w:val="0"/>
          <w:spacing w:val="-2"/>
        </w:rPr>
        <w:t xml:space="preserve"> </w:t>
      </w:r>
      <w:r w:rsidR="006A2B6B" w:rsidRPr="00885D6F">
        <w:rPr>
          <w:i w:val="0"/>
          <w:spacing w:val="-2"/>
        </w:rPr>
        <w:t xml:space="preserve">по </w:t>
      </w:r>
      <w:r w:rsidR="006A2B6B" w:rsidRPr="00885D6F">
        <w:rPr>
          <w:bCs/>
          <w:i w:val="0"/>
        </w:rPr>
        <w:t>развитию</w:t>
      </w:r>
      <w:r w:rsidR="009842C2" w:rsidRPr="00885D6F">
        <w:rPr>
          <w:bCs/>
          <w:i w:val="0"/>
        </w:rPr>
        <w:t xml:space="preserve"> </w:t>
      </w:r>
      <w:r w:rsidR="005A1A30" w:rsidRPr="00885D6F">
        <w:rPr>
          <w:bCs/>
          <w:i w:val="0"/>
        </w:rPr>
        <w:t>понимания речи</w:t>
      </w:r>
      <w:r w:rsidR="006A2B6B" w:rsidRPr="00885D6F">
        <w:rPr>
          <w:bCs/>
          <w:i w:val="0"/>
        </w:rPr>
        <w:t>, по развитию собственной речи ребенка</w:t>
      </w:r>
      <w:r w:rsidR="005A1A30" w:rsidRPr="00885D6F">
        <w:rPr>
          <w:bCs/>
          <w:i w:val="0"/>
        </w:rPr>
        <w:t>.</w:t>
      </w:r>
      <w:r w:rsidR="009842C2" w:rsidRPr="00885D6F">
        <w:rPr>
          <w:bCs/>
          <w:i w:val="0"/>
        </w:rPr>
        <w:t xml:space="preserve"> </w:t>
      </w:r>
      <w:r w:rsidR="006A2B6B" w:rsidRPr="00885D6F">
        <w:rPr>
          <w:bCs/>
          <w:i w:val="0"/>
        </w:rPr>
        <w:t>Также</w:t>
      </w:r>
      <w:r w:rsidR="006A2B6B">
        <w:rPr>
          <w:bCs/>
          <w:i w:val="0"/>
        </w:rPr>
        <w:t xml:space="preserve"> приводится сводная таблица звукоподражаний, на которую педагоги могут ориентироваться для накопления у ребенка</w:t>
      </w:r>
      <w:r w:rsidR="009842C2">
        <w:rPr>
          <w:bCs/>
          <w:i w:val="0"/>
        </w:rPr>
        <w:t xml:space="preserve"> </w:t>
      </w:r>
      <w:r w:rsidR="006A2B6B">
        <w:rPr>
          <w:bCs/>
          <w:i w:val="0"/>
        </w:rPr>
        <w:t>звукоподражаний, расширяющие его средства общения и активирующую коммуникативные возможности. Далее дается краткий</w:t>
      </w:r>
      <w:r w:rsidR="009842C2">
        <w:rPr>
          <w:bCs/>
          <w:i w:val="0"/>
        </w:rPr>
        <w:t xml:space="preserve"> </w:t>
      </w:r>
      <w:r w:rsidR="006A2B6B">
        <w:rPr>
          <w:bCs/>
          <w:i w:val="0"/>
        </w:rPr>
        <w:t>анализ вариантов расширения детского речевого репертуара. Предлагаются к и</w:t>
      </w:r>
      <w:r w:rsidR="006A2B6B">
        <w:rPr>
          <w:i w:val="0"/>
          <w:snapToGrid w:val="0"/>
        </w:rPr>
        <w:t>спользованию</w:t>
      </w:r>
      <w:r w:rsidR="005A1A30" w:rsidRPr="006A2B6B">
        <w:rPr>
          <w:i w:val="0"/>
          <w:snapToGrid w:val="0"/>
        </w:rPr>
        <w:t xml:space="preserve"> языковы</w:t>
      </w:r>
      <w:r w:rsidR="006A2B6B">
        <w:rPr>
          <w:i w:val="0"/>
          <w:snapToGrid w:val="0"/>
        </w:rPr>
        <w:t>е</w:t>
      </w:r>
      <w:r w:rsidR="005A1A30" w:rsidRPr="006A2B6B">
        <w:rPr>
          <w:i w:val="0"/>
          <w:snapToGrid w:val="0"/>
        </w:rPr>
        <w:t xml:space="preserve"> модел</w:t>
      </w:r>
      <w:r w:rsidR="006A2B6B">
        <w:rPr>
          <w:i w:val="0"/>
          <w:snapToGrid w:val="0"/>
        </w:rPr>
        <w:t>и</w:t>
      </w:r>
      <w:r w:rsidR="005A1A30" w:rsidRPr="006A2B6B">
        <w:rPr>
          <w:i w:val="0"/>
          <w:snapToGrid w:val="0"/>
        </w:rPr>
        <w:t xml:space="preserve"> для формирования речевых навыков.</w:t>
      </w:r>
      <w:r w:rsidR="006A2B6B">
        <w:rPr>
          <w:i w:val="0"/>
          <w:snapToGrid w:val="0"/>
        </w:rPr>
        <w:t xml:space="preserve"> Приводятся некоторые рекомендации по р</w:t>
      </w:r>
      <w:r w:rsidR="005A1A30" w:rsidRPr="006A2B6B">
        <w:rPr>
          <w:bCs/>
          <w:i w:val="0"/>
        </w:rPr>
        <w:t>азвитие внимания,</w:t>
      </w:r>
      <w:r w:rsidR="009842C2">
        <w:rPr>
          <w:bCs/>
          <w:i w:val="0"/>
        </w:rPr>
        <w:t xml:space="preserve"> </w:t>
      </w:r>
      <w:r w:rsidR="005A1A30" w:rsidRPr="006A2B6B">
        <w:rPr>
          <w:bCs/>
          <w:i w:val="0"/>
        </w:rPr>
        <w:t>памяти,</w:t>
      </w:r>
      <w:r w:rsidR="009842C2">
        <w:rPr>
          <w:bCs/>
          <w:i w:val="0"/>
        </w:rPr>
        <w:t xml:space="preserve"> </w:t>
      </w:r>
      <w:r w:rsidR="005A1A30" w:rsidRPr="006A2B6B">
        <w:rPr>
          <w:bCs/>
          <w:i w:val="0"/>
        </w:rPr>
        <w:t>логического мышления</w:t>
      </w:r>
      <w:r w:rsidR="006A2B6B">
        <w:rPr>
          <w:bCs/>
          <w:i w:val="0"/>
        </w:rPr>
        <w:t xml:space="preserve"> у детей с ОНР</w:t>
      </w:r>
      <w:r w:rsidR="005A1A30" w:rsidRPr="006A2B6B">
        <w:rPr>
          <w:bCs/>
          <w:i w:val="0"/>
        </w:rPr>
        <w:t>.</w:t>
      </w:r>
      <w:r w:rsidR="006A2B6B">
        <w:rPr>
          <w:bCs/>
          <w:i w:val="0"/>
        </w:rPr>
        <w:t xml:space="preserve"> Рассматриваются игровые приемы взаимодействия с ребенком, находящимся на первом речевом уровне</w:t>
      </w:r>
      <w:r w:rsidR="009842C2">
        <w:rPr>
          <w:bCs/>
          <w:i w:val="0"/>
        </w:rPr>
        <w:t xml:space="preserve"> </w:t>
      </w:r>
      <w:r w:rsidR="007F5CCD">
        <w:rPr>
          <w:bCs/>
          <w:i w:val="0"/>
        </w:rPr>
        <w:t>развития, по р</w:t>
      </w:r>
      <w:r w:rsidR="005A1A30" w:rsidRPr="006A2B6B">
        <w:rPr>
          <w:i w:val="0"/>
          <w:snapToGrid w:val="0"/>
        </w:rPr>
        <w:t>азвитие слухового внимания и фонематического</w:t>
      </w:r>
      <w:r w:rsidR="009842C2">
        <w:rPr>
          <w:i w:val="0"/>
          <w:snapToGrid w:val="0"/>
        </w:rPr>
        <w:t xml:space="preserve"> </w:t>
      </w:r>
      <w:r w:rsidR="005A1A30" w:rsidRPr="006A2B6B">
        <w:rPr>
          <w:i w:val="0"/>
          <w:snapToGrid w:val="0"/>
        </w:rPr>
        <w:t>слуха</w:t>
      </w:r>
      <w:r w:rsidR="007F5CCD">
        <w:rPr>
          <w:i w:val="0"/>
          <w:snapToGrid w:val="0"/>
        </w:rPr>
        <w:t xml:space="preserve"> и р</w:t>
      </w:r>
      <w:r w:rsidR="005A1A30" w:rsidRPr="006A2B6B">
        <w:rPr>
          <w:i w:val="0"/>
          <w:snapToGrid w:val="0"/>
        </w:rPr>
        <w:t>азвитие тонкой</w:t>
      </w:r>
      <w:r w:rsidR="009842C2">
        <w:rPr>
          <w:i w:val="0"/>
          <w:snapToGrid w:val="0"/>
        </w:rPr>
        <w:t xml:space="preserve"> </w:t>
      </w:r>
      <w:r w:rsidR="005A1A30" w:rsidRPr="006A2B6B">
        <w:rPr>
          <w:i w:val="0"/>
          <w:snapToGrid w:val="0"/>
        </w:rPr>
        <w:t>моторики рук.</w:t>
      </w:r>
    </w:p>
    <w:p w:rsidR="007F5CCD" w:rsidRDefault="00FA4AAE" w:rsidP="00D50541">
      <w:pPr>
        <w:ind w:firstLine="397"/>
        <w:rPr>
          <w:i w:val="0"/>
          <w:color w:val="000000" w:themeColor="text1"/>
        </w:rPr>
      </w:pPr>
      <w:r w:rsidRPr="007F5CCD">
        <w:rPr>
          <w:b/>
        </w:rPr>
        <w:t>Ключевые слова:</w:t>
      </w:r>
      <w:r w:rsidRPr="007F5CCD">
        <w:t xml:space="preserve"> </w:t>
      </w:r>
      <w:r w:rsidRPr="007F5CCD">
        <w:rPr>
          <w:i w:val="0"/>
        </w:rPr>
        <w:t xml:space="preserve">Инклюзивное образование - включение детей с </w:t>
      </w:r>
      <w:r w:rsidR="00C23FC9" w:rsidRPr="007F5CCD">
        <w:rPr>
          <w:i w:val="0"/>
        </w:rPr>
        <w:t xml:space="preserve">ограниченными возможностями здоровья </w:t>
      </w:r>
      <w:r w:rsidRPr="007F5CCD">
        <w:rPr>
          <w:i w:val="0"/>
        </w:rPr>
        <w:t>в общеобразовательную</w:t>
      </w:r>
      <w:r w:rsidR="00C23FC9" w:rsidRPr="007F5CCD">
        <w:rPr>
          <w:i w:val="0"/>
        </w:rPr>
        <w:t xml:space="preserve"> среду</w:t>
      </w:r>
      <w:r w:rsidRPr="007F5CCD">
        <w:rPr>
          <w:i w:val="0"/>
        </w:rPr>
        <w:t>. ПМПК - психолого-медико-педагогическ</w:t>
      </w:r>
      <w:r w:rsidR="00A474E6" w:rsidRPr="007F5CCD">
        <w:rPr>
          <w:i w:val="0"/>
        </w:rPr>
        <w:t xml:space="preserve">ая комиссия. </w:t>
      </w:r>
      <w:r w:rsidR="007F5CCD" w:rsidRPr="007F5CCD">
        <w:rPr>
          <w:i w:val="0"/>
        </w:rPr>
        <w:t xml:space="preserve">Профессиональный </w:t>
      </w:r>
      <w:r w:rsidR="007F5CCD" w:rsidRPr="007F5CCD">
        <w:rPr>
          <w:i w:val="0"/>
        </w:rPr>
        <w:lastRenderedPageBreak/>
        <w:t>стандарт педагога. Профессиональные компетенции педагога. Детей с</w:t>
      </w:r>
      <w:r w:rsidR="009842C2">
        <w:rPr>
          <w:i w:val="0"/>
        </w:rPr>
        <w:t xml:space="preserve"> </w:t>
      </w:r>
      <w:r w:rsidR="007F5CCD" w:rsidRPr="007F5CCD">
        <w:rPr>
          <w:i w:val="0"/>
        </w:rPr>
        <w:t>ограниченными возможностями здоровья (ОВЗ). Дети с тяжелыми нарушениями речи (ТНР)</w:t>
      </w:r>
      <w:r w:rsidR="007F5CCD">
        <w:rPr>
          <w:i w:val="0"/>
        </w:rPr>
        <w:t>. Общее недоразвитие речи (ОНР</w:t>
      </w:r>
      <w:r w:rsidR="007F5CCD" w:rsidRPr="007F5CCD">
        <w:rPr>
          <w:i w:val="0"/>
        </w:rPr>
        <w:t>).</w:t>
      </w:r>
      <w:r w:rsidR="009842C2">
        <w:rPr>
          <w:i w:val="0"/>
        </w:rPr>
        <w:t xml:space="preserve"> </w:t>
      </w:r>
      <w:r w:rsidR="007F5CCD" w:rsidRPr="007F5CCD">
        <w:rPr>
          <w:i w:val="0"/>
        </w:rPr>
        <w:t>Четыре уровня развития речи при ОНР. Словарный запас (лексики). Грамматический</w:t>
      </w:r>
      <w:r w:rsidR="009842C2">
        <w:rPr>
          <w:i w:val="0"/>
        </w:rPr>
        <w:t xml:space="preserve"> </w:t>
      </w:r>
      <w:r w:rsidR="007F5CCD" w:rsidRPr="007F5CCD">
        <w:rPr>
          <w:i w:val="0"/>
        </w:rPr>
        <w:t>строй речи. Звукопроизношение (фонетика), Слуховые дифференцировки (фонематический слух).</w:t>
      </w:r>
      <w:r w:rsidR="00D50541">
        <w:rPr>
          <w:i w:val="0"/>
        </w:rPr>
        <w:t xml:space="preserve"> </w:t>
      </w:r>
      <w:proofErr w:type="spellStart"/>
      <w:r w:rsidR="00D50541">
        <w:rPr>
          <w:i w:val="0"/>
        </w:rPr>
        <w:t>Импрессивная</w:t>
      </w:r>
      <w:proofErr w:type="spellEnd"/>
      <w:r w:rsidR="00D50541">
        <w:rPr>
          <w:i w:val="0"/>
        </w:rPr>
        <w:t xml:space="preserve"> речь (понимание). Экспрессивная речь (собственная речь).</w:t>
      </w:r>
    </w:p>
    <w:p w:rsidR="007F5CCD" w:rsidRPr="00F37792" w:rsidRDefault="007F5CCD" w:rsidP="00F37792">
      <w:pPr>
        <w:rPr>
          <w:b/>
          <w:i w:val="0"/>
        </w:rPr>
      </w:pPr>
    </w:p>
    <w:p w:rsidR="002C3C6A" w:rsidRPr="00FA6507" w:rsidRDefault="002C3C6A" w:rsidP="00FD085E">
      <w:pPr>
        <w:ind w:left="708" w:firstLine="708"/>
        <w:rPr>
          <w:b/>
          <w:i w:val="0"/>
        </w:rPr>
      </w:pPr>
      <w:r w:rsidRPr="00FA6507">
        <w:rPr>
          <w:b/>
          <w:i w:val="0"/>
        </w:rPr>
        <w:t>Если у ребенка общее недоразвитие речи</w:t>
      </w:r>
    </w:p>
    <w:p w:rsidR="00B365CA" w:rsidRPr="00FA6507" w:rsidRDefault="00B365CA" w:rsidP="00F37792">
      <w:pPr>
        <w:rPr>
          <w:i w:val="0"/>
        </w:rPr>
      </w:pPr>
      <w:r w:rsidRPr="00FA6507">
        <w:rPr>
          <w:i w:val="0"/>
        </w:rPr>
        <w:t>В соответствии с новым законом «Об образовании в Российской Федерации»</w:t>
      </w:r>
      <w:r w:rsidR="009842C2">
        <w:rPr>
          <w:i w:val="0"/>
        </w:rPr>
        <w:t xml:space="preserve"> </w:t>
      </w:r>
      <w:r w:rsidRPr="00FA6507">
        <w:rPr>
          <w:i w:val="0"/>
        </w:rPr>
        <w:t>и внедрением</w:t>
      </w:r>
      <w:r w:rsidR="009842C2">
        <w:rPr>
          <w:i w:val="0"/>
        </w:rPr>
        <w:t xml:space="preserve"> </w:t>
      </w:r>
      <w:r w:rsidRPr="00FA6507">
        <w:rPr>
          <w:i w:val="0"/>
        </w:rPr>
        <w:t>ФГОС ДО в работу детского сада (ДОО) произошло изменение и</w:t>
      </w:r>
      <w:r w:rsidR="009842C2">
        <w:rPr>
          <w:i w:val="0"/>
        </w:rPr>
        <w:t xml:space="preserve"> </w:t>
      </w:r>
      <w:r w:rsidRPr="00FA6507">
        <w:rPr>
          <w:i w:val="0"/>
        </w:rPr>
        <w:t>расширение</w:t>
      </w:r>
      <w:r w:rsidR="009842C2">
        <w:rPr>
          <w:i w:val="0"/>
        </w:rPr>
        <w:t xml:space="preserve"> </w:t>
      </w:r>
      <w:r w:rsidRPr="00FA6507">
        <w:rPr>
          <w:i w:val="0"/>
        </w:rPr>
        <w:t>функциональных</w:t>
      </w:r>
      <w:r w:rsidR="009842C2">
        <w:rPr>
          <w:i w:val="0"/>
        </w:rPr>
        <w:t xml:space="preserve"> </w:t>
      </w:r>
      <w:r w:rsidRPr="00FA6507">
        <w:rPr>
          <w:i w:val="0"/>
        </w:rPr>
        <w:t>обязанностей педагогов</w:t>
      </w:r>
      <w:r w:rsidR="003B5AD4" w:rsidRPr="00FA6507">
        <w:rPr>
          <w:i w:val="0"/>
        </w:rPr>
        <w:t xml:space="preserve"> (воспитателей)</w:t>
      </w:r>
      <w:r w:rsidRPr="00FA6507">
        <w:rPr>
          <w:i w:val="0"/>
        </w:rPr>
        <w:t xml:space="preserve"> ДОО.</w:t>
      </w:r>
      <w:r w:rsidR="009842C2">
        <w:rPr>
          <w:i w:val="0"/>
        </w:rPr>
        <w:t xml:space="preserve"> </w:t>
      </w:r>
    </w:p>
    <w:p w:rsidR="001108A8" w:rsidRPr="00FA6507" w:rsidRDefault="003B5AD4" w:rsidP="00F37792">
      <w:pPr>
        <w:rPr>
          <w:i w:val="0"/>
        </w:rPr>
      </w:pPr>
      <w:r w:rsidRPr="00FA6507">
        <w:rPr>
          <w:i w:val="0"/>
        </w:rPr>
        <w:t xml:space="preserve"> С января</w:t>
      </w:r>
      <w:r w:rsidR="009842C2">
        <w:rPr>
          <w:i w:val="0"/>
        </w:rPr>
        <w:t xml:space="preserve"> </w:t>
      </w:r>
      <w:r w:rsidR="00B365CA" w:rsidRPr="00FA6507">
        <w:rPr>
          <w:i w:val="0"/>
        </w:rPr>
        <w:t>2017 год</w:t>
      </w:r>
      <w:r w:rsidRPr="00FA6507">
        <w:rPr>
          <w:i w:val="0"/>
        </w:rPr>
        <w:t>а</w:t>
      </w:r>
      <w:r w:rsidR="009842C2">
        <w:rPr>
          <w:i w:val="0"/>
        </w:rPr>
        <w:t xml:space="preserve"> </w:t>
      </w:r>
      <w:r w:rsidR="00B365CA" w:rsidRPr="00FA6507">
        <w:rPr>
          <w:i w:val="0"/>
        </w:rPr>
        <w:t>вв</w:t>
      </w:r>
      <w:r w:rsidR="009D6C06" w:rsidRPr="00FA6507">
        <w:rPr>
          <w:i w:val="0"/>
        </w:rPr>
        <w:t>еден</w:t>
      </w:r>
      <w:r w:rsidR="00B365CA" w:rsidRPr="00FA6507">
        <w:rPr>
          <w:i w:val="0"/>
        </w:rPr>
        <w:t xml:space="preserve"> профессиональный стандарт педагога ДОО.</w:t>
      </w:r>
      <w:r w:rsidR="009842C2">
        <w:rPr>
          <w:i w:val="0"/>
        </w:rPr>
        <w:t xml:space="preserve"> </w:t>
      </w:r>
      <w:r w:rsidR="00B365CA" w:rsidRPr="00FA6507">
        <w:rPr>
          <w:i w:val="0"/>
        </w:rPr>
        <w:t>В этом документе прописаны профессиональные компетенции педагогов, которые</w:t>
      </w:r>
      <w:r w:rsidR="009842C2">
        <w:rPr>
          <w:i w:val="0"/>
        </w:rPr>
        <w:t xml:space="preserve"> </w:t>
      </w:r>
      <w:r w:rsidR="00B365CA" w:rsidRPr="00FA6507">
        <w:rPr>
          <w:i w:val="0"/>
        </w:rPr>
        <w:t>отвечают требованиям</w:t>
      </w:r>
      <w:r w:rsidR="009842C2">
        <w:rPr>
          <w:i w:val="0"/>
        </w:rPr>
        <w:t xml:space="preserve"> </w:t>
      </w:r>
      <w:r w:rsidR="00B365CA" w:rsidRPr="00FA6507">
        <w:rPr>
          <w:i w:val="0"/>
        </w:rPr>
        <w:t>Закона об образовании в РФ и ФГОС ДО.</w:t>
      </w:r>
      <w:r w:rsidR="009842C2">
        <w:rPr>
          <w:i w:val="0"/>
        </w:rPr>
        <w:t xml:space="preserve"> </w:t>
      </w:r>
      <w:r w:rsidR="00B365CA" w:rsidRPr="00FA6507">
        <w:rPr>
          <w:i w:val="0"/>
        </w:rPr>
        <w:t>Постепенное формирование профессиональных педагогических</w:t>
      </w:r>
      <w:r w:rsidR="009842C2">
        <w:rPr>
          <w:i w:val="0"/>
        </w:rPr>
        <w:t xml:space="preserve"> </w:t>
      </w:r>
      <w:r w:rsidR="00B365CA" w:rsidRPr="00FA6507">
        <w:rPr>
          <w:i w:val="0"/>
        </w:rPr>
        <w:t>компетенций у педагогов ДОО, прописанных в профессиональном стандарте, должны помочь всем педагогам ДОО в освоении новых функциональных</w:t>
      </w:r>
      <w:r w:rsidR="009842C2">
        <w:rPr>
          <w:i w:val="0"/>
        </w:rPr>
        <w:t xml:space="preserve"> </w:t>
      </w:r>
      <w:r w:rsidR="00B365CA" w:rsidRPr="00FA6507">
        <w:rPr>
          <w:i w:val="0"/>
        </w:rPr>
        <w:t>обязанностей педагогов,</w:t>
      </w:r>
      <w:r w:rsidR="009842C2">
        <w:rPr>
          <w:i w:val="0"/>
        </w:rPr>
        <w:t xml:space="preserve"> </w:t>
      </w:r>
      <w:r w:rsidRPr="00FA6507">
        <w:rPr>
          <w:i w:val="0"/>
        </w:rPr>
        <w:t xml:space="preserve">в том числе </w:t>
      </w:r>
      <w:r w:rsidR="00B365CA" w:rsidRPr="00FA6507">
        <w:rPr>
          <w:i w:val="0"/>
        </w:rPr>
        <w:t>касающихся</w:t>
      </w:r>
      <w:r w:rsidR="009842C2">
        <w:rPr>
          <w:i w:val="0"/>
        </w:rPr>
        <w:t xml:space="preserve"> </w:t>
      </w:r>
      <w:r w:rsidR="00B365CA" w:rsidRPr="00FA6507">
        <w:rPr>
          <w:i w:val="0"/>
        </w:rPr>
        <w:t>образования детей с</w:t>
      </w:r>
      <w:r w:rsidR="009842C2">
        <w:rPr>
          <w:i w:val="0"/>
        </w:rPr>
        <w:t xml:space="preserve"> </w:t>
      </w:r>
      <w:r w:rsidR="00B365CA" w:rsidRPr="00FA6507">
        <w:rPr>
          <w:i w:val="0"/>
        </w:rPr>
        <w:t>ограниченными возможностями здоровья (ОВЗ).</w:t>
      </w:r>
    </w:p>
    <w:p w:rsidR="001108A8" w:rsidRPr="00F37792" w:rsidRDefault="001108A8" w:rsidP="00F37792">
      <w:pPr>
        <w:rPr>
          <w:bCs/>
          <w:i w:val="0"/>
        </w:rPr>
      </w:pPr>
      <w:r w:rsidRPr="00FA6507">
        <w:rPr>
          <w:i w:val="0"/>
        </w:rPr>
        <w:t>В профессиональном стандарте педагога</w:t>
      </w:r>
      <w:r w:rsidR="009842C2">
        <w:rPr>
          <w:i w:val="0"/>
        </w:rPr>
        <w:t xml:space="preserve"> </w:t>
      </w:r>
      <w:r w:rsidRPr="00FA6507">
        <w:rPr>
          <w:i w:val="0"/>
        </w:rPr>
        <w:t>функциональные</w:t>
      </w:r>
      <w:r w:rsidR="009842C2">
        <w:rPr>
          <w:i w:val="0"/>
        </w:rPr>
        <w:t xml:space="preserve"> </w:t>
      </w:r>
      <w:r w:rsidRPr="00FA6507">
        <w:rPr>
          <w:i w:val="0"/>
        </w:rPr>
        <w:t>обязанности</w:t>
      </w:r>
      <w:r w:rsidR="009842C2">
        <w:rPr>
          <w:i w:val="0"/>
        </w:rPr>
        <w:t xml:space="preserve"> </w:t>
      </w:r>
      <w:r w:rsidRPr="00FA6507">
        <w:rPr>
          <w:i w:val="0"/>
        </w:rPr>
        <w:t>педагогов ДОО</w:t>
      </w:r>
      <w:r w:rsidR="009842C2">
        <w:rPr>
          <w:i w:val="0"/>
        </w:rPr>
        <w:t xml:space="preserve"> </w:t>
      </w:r>
      <w:r w:rsidRPr="00FA6507">
        <w:rPr>
          <w:i w:val="0"/>
        </w:rPr>
        <w:t>представлены</w:t>
      </w:r>
      <w:r w:rsidR="009842C2">
        <w:rPr>
          <w:i w:val="0"/>
        </w:rPr>
        <w:t xml:space="preserve"> </w:t>
      </w:r>
      <w:r w:rsidRPr="00FA6507">
        <w:rPr>
          <w:i w:val="0"/>
        </w:rPr>
        <w:t>несколькими</w:t>
      </w:r>
      <w:r w:rsidR="009842C2">
        <w:rPr>
          <w:i w:val="0"/>
        </w:rPr>
        <w:t xml:space="preserve"> </w:t>
      </w:r>
      <w:r w:rsidRPr="00FA6507">
        <w:rPr>
          <w:i w:val="0"/>
        </w:rPr>
        <w:t>группами компетенций:</w:t>
      </w:r>
      <w:r w:rsidR="009842C2">
        <w:rPr>
          <w:i w:val="0"/>
        </w:rPr>
        <w:t xml:space="preserve"> </w:t>
      </w:r>
      <w:r w:rsidR="00A61A75" w:rsidRPr="00FA6507">
        <w:rPr>
          <w:i w:val="0"/>
        </w:rPr>
        <w:t>«</w:t>
      </w:r>
      <w:r w:rsidRPr="00FA6507">
        <w:rPr>
          <w:i w:val="0"/>
        </w:rPr>
        <w:t>Трудовые действия</w:t>
      </w:r>
      <w:r w:rsidR="00A61A75" w:rsidRPr="00FA6507">
        <w:rPr>
          <w:i w:val="0"/>
        </w:rPr>
        <w:t>»</w:t>
      </w:r>
      <w:r w:rsidRPr="00FA6507">
        <w:rPr>
          <w:i w:val="0"/>
        </w:rPr>
        <w:t>,</w:t>
      </w:r>
      <w:r w:rsidRPr="00FA6507" w:rsidDel="002A1D54">
        <w:rPr>
          <w:bCs/>
          <w:i w:val="0"/>
        </w:rPr>
        <w:t xml:space="preserve"> </w:t>
      </w:r>
      <w:r w:rsidR="00A61A75" w:rsidRPr="00FA6507">
        <w:rPr>
          <w:bCs/>
          <w:i w:val="0"/>
        </w:rPr>
        <w:t>«</w:t>
      </w:r>
      <w:r w:rsidRPr="00FA6507" w:rsidDel="002A1D54">
        <w:rPr>
          <w:bCs/>
          <w:i w:val="0"/>
        </w:rPr>
        <w:t>Необходимые умения</w:t>
      </w:r>
      <w:r w:rsidR="00A61A75" w:rsidRPr="00FA6507">
        <w:rPr>
          <w:bCs/>
          <w:i w:val="0"/>
        </w:rPr>
        <w:t>»</w:t>
      </w:r>
      <w:r w:rsidRPr="00FA6507">
        <w:rPr>
          <w:bCs/>
          <w:i w:val="0"/>
        </w:rPr>
        <w:t>,</w:t>
      </w:r>
      <w:r w:rsidRPr="00FA6507">
        <w:rPr>
          <w:i w:val="0"/>
        </w:rPr>
        <w:t xml:space="preserve"> </w:t>
      </w:r>
      <w:r w:rsidR="00A61A75" w:rsidRPr="00FA6507">
        <w:rPr>
          <w:i w:val="0"/>
        </w:rPr>
        <w:t>«</w:t>
      </w:r>
      <w:r w:rsidRPr="00FA6507" w:rsidDel="002A1D54">
        <w:rPr>
          <w:bCs/>
          <w:i w:val="0"/>
        </w:rPr>
        <w:t>Необходимые знания</w:t>
      </w:r>
      <w:r w:rsidR="00A61A75" w:rsidRPr="00FA6507">
        <w:rPr>
          <w:bCs/>
          <w:i w:val="0"/>
        </w:rPr>
        <w:t>»,</w:t>
      </w:r>
      <w:r w:rsidRPr="00FA6507">
        <w:rPr>
          <w:bCs/>
          <w:i w:val="0"/>
        </w:rPr>
        <w:t xml:space="preserve"> </w:t>
      </w:r>
      <w:r w:rsidR="00A61A75" w:rsidRPr="00FA6507">
        <w:rPr>
          <w:bCs/>
          <w:i w:val="0"/>
        </w:rPr>
        <w:t>«</w:t>
      </w:r>
      <w:r w:rsidRPr="00FA6507" w:rsidDel="002A1D54">
        <w:rPr>
          <w:bCs/>
          <w:i w:val="0"/>
        </w:rPr>
        <w:t>Другие характеристики</w:t>
      </w:r>
      <w:r w:rsidR="00A61A75" w:rsidRPr="00FA6507">
        <w:rPr>
          <w:bCs/>
          <w:i w:val="0"/>
        </w:rPr>
        <w:t>»</w:t>
      </w:r>
      <w:r w:rsidRPr="00FA6507">
        <w:rPr>
          <w:bCs/>
          <w:i w:val="0"/>
        </w:rPr>
        <w:t>.</w:t>
      </w:r>
      <w:r w:rsidR="003B5AD4" w:rsidRPr="00FA6507">
        <w:rPr>
          <w:bCs/>
          <w:i w:val="0"/>
        </w:rPr>
        <w:t xml:space="preserve"> В этих разделах перечисляются основные компетенции педагога (воспитателя) ДОО.</w:t>
      </w:r>
    </w:p>
    <w:p w:rsidR="00B365CA" w:rsidRPr="00D50541" w:rsidRDefault="001108A8" w:rsidP="00F37792">
      <w:pPr>
        <w:rPr>
          <w:b/>
          <w:i w:val="0"/>
        </w:rPr>
      </w:pPr>
      <w:r w:rsidRPr="00F37792">
        <w:rPr>
          <w:i w:val="0"/>
        </w:rPr>
        <w:t xml:space="preserve"> </w:t>
      </w:r>
      <w:r w:rsidR="00996AEA" w:rsidRPr="00F37792">
        <w:rPr>
          <w:i w:val="0"/>
        </w:rPr>
        <w:t xml:space="preserve">К </w:t>
      </w:r>
      <w:r w:rsidR="00B365CA" w:rsidRPr="00F37792">
        <w:rPr>
          <w:i w:val="0"/>
        </w:rPr>
        <w:t>групп</w:t>
      </w:r>
      <w:r w:rsidR="00996AEA" w:rsidRPr="00F37792">
        <w:rPr>
          <w:i w:val="0"/>
        </w:rPr>
        <w:t>е</w:t>
      </w:r>
      <w:r w:rsidR="00B365CA" w:rsidRPr="00F37792">
        <w:rPr>
          <w:i w:val="0"/>
        </w:rPr>
        <w:t xml:space="preserve"> </w:t>
      </w:r>
      <w:r w:rsidR="00996AEA" w:rsidRPr="00F37792">
        <w:rPr>
          <w:i w:val="0"/>
        </w:rPr>
        <w:t xml:space="preserve">детей с ОВЗ относят детей, </w:t>
      </w:r>
      <w:r w:rsidR="00996AEA" w:rsidRPr="00D50541">
        <w:rPr>
          <w:i w:val="0"/>
        </w:rPr>
        <w:t>имеющих недостатки в физическом или психическом развитии, подтвержденные психолого-медико-педагогической комиссией (ПМПК). Только ПМПК определяет: относится или нет</w:t>
      </w:r>
      <w:r w:rsidR="003B5AD4" w:rsidRPr="00D50541">
        <w:rPr>
          <w:i w:val="0"/>
        </w:rPr>
        <w:t>,</w:t>
      </w:r>
      <w:r w:rsidR="009842C2">
        <w:rPr>
          <w:i w:val="0"/>
        </w:rPr>
        <w:t xml:space="preserve"> </w:t>
      </w:r>
      <w:r w:rsidR="00996AEA" w:rsidRPr="00D50541">
        <w:rPr>
          <w:i w:val="0"/>
        </w:rPr>
        <w:t>тот или другой ребенок к категории с ОВЗ. ПМПК выносит</w:t>
      </w:r>
      <w:r w:rsidR="00996AEA" w:rsidRPr="00F37792">
        <w:rPr>
          <w:i w:val="0"/>
        </w:rPr>
        <w:t xml:space="preserve"> </w:t>
      </w:r>
      <w:r w:rsidR="00996AEA" w:rsidRPr="00D50541">
        <w:rPr>
          <w:i w:val="0"/>
        </w:rPr>
        <w:lastRenderedPageBreak/>
        <w:t xml:space="preserve">заключение о необходимости создания специальных образовательных условий </w:t>
      </w:r>
      <w:r w:rsidR="00757043" w:rsidRPr="00D50541">
        <w:rPr>
          <w:i w:val="0"/>
        </w:rPr>
        <w:t xml:space="preserve">для детей с ОВЗ </w:t>
      </w:r>
      <w:r w:rsidR="00996AEA" w:rsidRPr="00D50541">
        <w:rPr>
          <w:i w:val="0"/>
        </w:rPr>
        <w:t>на основании учета</w:t>
      </w:r>
      <w:r w:rsidR="009842C2">
        <w:rPr>
          <w:i w:val="0"/>
        </w:rPr>
        <w:t xml:space="preserve"> </w:t>
      </w:r>
      <w:r w:rsidR="00996AEA" w:rsidRPr="00D50541">
        <w:rPr>
          <w:i w:val="0"/>
        </w:rPr>
        <w:t>тех</w:t>
      </w:r>
      <w:r w:rsidR="009842C2">
        <w:rPr>
          <w:i w:val="0"/>
        </w:rPr>
        <w:t xml:space="preserve"> </w:t>
      </w:r>
      <w:r w:rsidR="00996AEA" w:rsidRPr="00D50541">
        <w:rPr>
          <w:i w:val="0"/>
        </w:rPr>
        <w:t>недостатков, которые</w:t>
      </w:r>
      <w:r w:rsidR="009842C2">
        <w:rPr>
          <w:i w:val="0"/>
        </w:rPr>
        <w:t xml:space="preserve"> </w:t>
      </w:r>
      <w:r w:rsidR="00996AEA" w:rsidRPr="00D50541">
        <w:rPr>
          <w:i w:val="0"/>
        </w:rPr>
        <w:t>препятствуют получению образования.</w:t>
      </w:r>
      <w:r w:rsidR="009842C2">
        <w:rPr>
          <w:i w:val="0"/>
        </w:rPr>
        <w:t xml:space="preserve"> </w:t>
      </w:r>
    </w:p>
    <w:p w:rsidR="00757043" w:rsidRPr="00D50541" w:rsidRDefault="00757043" w:rsidP="00F37792">
      <w:pPr>
        <w:shd w:val="clear" w:color="auto" w:fill="FFFFFF"/>
        <w:rPr>
          <w:b/>
          <w:i w:val="0"/>
          <w:color w:val="221E1F"/>
        </w:rPr>
      </w:pPr>
      <w:r w:rsidRPr="00D50541">
        <w:rPr>
          <w:b/>
          <w:bCs/>
          <w:i w:val="0"/>
          <w:color w:val="221E1F"/>
        </w:rPr>
        <w:t xml:space="preserve">К </w:t>
      </w:r>
      <w:r w:rsidRPr="00D50541">
        <w:rPr>
          <w:b/>
          <w:i w:val="0"/>
          <w:color w:val="221E1F"/>
        </w:rPr>
        <w:t>группе детей с</w:t>
      </w:r>
      <w:r w:rsidR="009842C2">
        <w:rPr>
          <w:b/>
          <w:i w:val="0"/>
          <w:color w:val="221E1F"/>
        </w:rPr>
        <w:t xml:space="preserve"> ОВЗ относятся следующие категории:</w:t>
      </w:r>
    </w:p>
    <w:p w:rsidR="00757043" w:rsidRPr="00D50541" w:rsidRDefault="009842C2" w:rsidP="00F37792">
      <w:pPr>
        <w:pStyle w:val="CM5"/>
        <w:spacing w:line="360" w:lineRule="auto"/>
        <w:ind w:firstLine="397"/>
        <w:jc w:val="both"/>
        <w:rPr>
          <w:rFonts w:ascii="Times New Roman" w:hAnsi="Times New Roman" w:cs="Times New Roman"/>
          <w:color w:val="221E1F"/>
          <w:sz w:val="28"/>
          <w:szCs w:val="28"/>
        </w:rPr>
      </w:pPr>
      <w:r>
        <w:rPr>
          <w:rFonts w:ascii="Times New Roman" w:hAnsi="Times New Roman" w:cs="Times New Roman"/>
          <w:color w:val="221E1F"/>
          <w:sz w:val="28"/>
          <w:szCs w:val="28"/>
        </w:rPr>
        <w:t>Глухие, позднооглох</w:t>
      </w:r>
      <w:r w:rsidR="00757043" w:rsidRPr="00D50541">
        <w:rPr>
          <w:rFonts w:ascii="Times New Roman" w:hAnsi="Times New Roman" w:cs="Times New Roman"/>
          <w:color w:val="221E1F"/>
          <w:sz w:val="28"/>
          <w:szCs w:val="28"/>
        </w:rPr>
        <w:t>шие и слабослышащие;</w:t>
      </w:r>
    </w:p>
    <w:p w:rsidR="00757043" w:rsidRPr="00D50541" w:rsidRDefault="009842C2" w:rsidP="00F37792">
      <w:pPr>
        <w:pStyle w:val="CM5"/>
        <w:spacing w:line="360" w:lineRule="auto"/>
        <w:ind w:firstLine="397"/>
        <w:jc w:val="both"/>
        <w:rPr>
          <w:rFonts w:ascii="Times New Roman" w:hAnsi="Times New Roman" w:cs="Times New Roman"/>
          <w:color w:val="221E1F"/>
          <w:sz w:val="28"/>
          <w:szCs w:val="28"/>
        </w:rPr>
      </w:pPr>
      <w:r>
        <w:rPr>
          <w:rFonts w:ascii="Times New Roman" w:hAnsi="Times New Roman" w:cs="Times New Roman"/>
          <w:color w:val="221E1F"/>
          <w:sz w:val="28"/>
          <w:szCs w:val="28"/>
        </w:rPr>
        <w:t>Слепые и слабовидящие;</w:t>
      </w:r>
    </w:p>
    <w:p w:rsidR="00757043" w:rsidRPr="00FD085E" w:rsidRDefault="009842C2" w:rsidP="00F37792">
      <w:pPr>
        <w:pStyle w:val="CM5"/>
        <w:spacing w:line="360" w:lineRule="auto"/>
        <w:ind w:firstLine="397"/>
        <w:jc w:val="both"/>
        <w:rPr>
          <w:rFonts w:ascii="Times New Roman" w:hAnsi="Times New Roman" w:cs="Times New Roman"/>
          <w:color w:val="221E1F"/>
          <w:sz w:val="28"/>
          <w:szCs w:val="28"/>
        </w:rPr>
      </w:pPr>
      <w:r>
        <w:rPr>
          <w:rFonts w:ascii="Times New Roman" w:hAnsi="Times New Roman" w:cs="Times New Roman"/>
          <w:color w:val="221E1F"/>
          <w:sz w:val="28"/>
          <w:szCs w:val="28"/>
        </w:rPr>
        <w:t xml:space="preserve">Дети с тяжелыми нарушениями </w:t>
      </w:r>
      <w:r w:rsidR="00757043" w:rsidRPr="00D50541">
        <w:rPr>
          <w:rFonts w:ascii="Times New Roman" w:hAnsi="Times New Roman" w:cs="Times New Roman"/>
          <w:color w:val="221E1F"/>
          <w:sz w:val="28"/>
          <w:szCs w:val="28"/>
        </w:rPr>
        <w:t>речи;</w:t>
      </w:r>
    </w:p>
    <w:p w:rsidR="00757043" w:rsidRPr="00F37792" w:rsidRDefault="009842C2" w:rsidP="00F37792">
      <w:pPr>
        <w:pStyle w:val="CM5"/>
        <w:spacing w:line="360" w:lineRule="auto"/>
        <w:ind w:firstLine="397"/>
        <w:jc w:val="both"/>
        <w:rPr>
          <w:rFonts w:ascii="Times New Roman" w:hAnsi="Times New Roman" w:cs="Times New Roman"/>
          <w:color w:val="221E1F"/>
          <w:sz w:val="28"/>
          <w:szCs w:val="28"/>
        </w:rPr>
      </w:pPr>
      <w:r>
        <w:rPr>
          <w:rFonts w:ascii="Times New Roman" w:hAnsi="Times New Roman" w:cs="Times New Roman"/>
          <w:color w:val="221E1F"/>
          <w:sz w:val="28"/>
          <w:szCs w:val="28"/>
        </w:rPr>
        <w:t>Дети с нарушениями опорно-</w:t>
      </w:r>
      <w:r>
        <w:rPr>
          <w:rFonts w:ascii="Times New Roman" w:hAnsi="Times New Roman" w:cs="Times New Roman"/>
          <w:color w:val="221E1F"/>
          <w:sz w:val="28"/>
          <w:szCs w:val="28"/>
        </w:rPr>
        <w:softHyphen/>
        <w:t>двигательного аппарата;</w:t>
      </w:r>
    </w:p>
    <w:p w:rsidR="00757043" w:rsidRPr="00F37792" w:rsidRDefault="009842C2" w:rsidP="00F37792">
      <w:pPr>
        <w:pStyle w:val="CM5"/>
        <w:spacing w:line="360" w:lineRule="auto"/>
        <w:ind w:firstLine="397"/>
        <w:jc w:val="both"/>
        <w:rPr>
          <w:rFonts w:ascii="Times New Roman" w:hAnsi="Times New Roman" w:cs="Times New Roman"/>
          <w:color w:val="221E1F"/>
          <w:sz w:val="28"/>
          <w:szCs w:val="28"/>
        </w:rPr>
      </w:pPr>
      <w:r>
        <w:rPr>
          <w:rFonts w:ascii="Times New Roman" w:hAnsi="Times New Roman" w:cs="Times New Roman"/>
          <w:color w:val="221E1F"/>
          <w:sz w:val="28"/>
          <w:szCs w:val="28"/>
        </w:rPr>
        <w:t xml:space="preserve">С </w:t>
      </w:r>
      <w:r w:rsidR="00757043" w:rsidRPr="00F37792">
        <w:rPr>
          <w:rFonts w:ascii="Times New Roman" w:hAnsi="Times New Roman" w:cs="Times New Roman"/>
          <w:color w:val="221E1F"/>
          <w:sz w:val="28"/>
          <w:szCs w:val="28"/>
        </w:rPr>
        <w:t>задержкой</w:t>
      </w:r>
      <w:r w:rsidRPr="009842C2">
        <w:rPr>
          <w:rFonts w:ascii="Times New Roman" w:hAnsi="Times New Roman" w:cs="Times New Roman"/>
          <w:color w:val="221E1F"/>
          <w:sz w:val="28"/>
          <w:szCs w:val="28"/>
        </w:rPr>
        <w:t xml:space="preserve"> </w:t>
      </w:r>
      <w:r w:rsidR="00757043" w:rsidRPr="00F37792">
        <w:rPr>
          <w:rFonts w:ascii="Times New Roman" w:hAnsi="Times New Roman" w:cs="Times New Roman"/>
          <w:color w:val="221E1F"/>
          <w:sz w:val="28"/>
          <w:szCs w:val="28"/>
        </w:rPr>
        <w:t>психического</w:t>
      </w:r>
      <w:r w:rsidRPr="009842C2">
        <w:rPr>
          <w:rFonts w:ascii="Times New Roman" w:hAnsi="Times New Roman" w:cs="Times New Roman"/>
          <w:color w:val="221E1F"/>
          <w:sz w:val="28"/>
          <w:szCs w:val="28"/>
        </w:rPr>
        <w:t xml:space="preserve"> </w:t>
      </w:r>
      <w:r w:rsidR="00757043" w:rsidRPr="00F37792">
        <w:rPr>
          <w:rFonts w:ascii="Times New Roman" w:hAnsi="Times New Roman" w:cs="Times New Roman"/>
          <w:color w:val="221E1F"/>
          <w:sz w:val="28"/>
          <w:szCs w:val="28"/>
        </w:rPr>
        <w:t>развития;</w:t>
      </w:r>
    </w:p>
    <w:p w:rsidR="00757043" w:rsidRPr="00F37792" w:rsidRDefault="009842C2" w:rsidP="00F37792">
      <w:pPr>
        <w:pStyle w:val="CM5"/>
        <w:spacing w:line="360" w:lineRule="auto"/>
        <w:ind w:firstLine="397"/>
        <w:jc w:val="both"/>
        <w:rPr>
          <w:rFonts w:ascii="Times New Roman" w:hAnsi="Times New Roman" w:cs="Times New Roman"/>
          <w:color w:val="221E1F"/>
          <w:sz w:val="28"/>
          <w:szCs w:val="28"/>
        </w:rPr>
      </w:pPr>
      <w:r>
        <w:rPr>
          <w:rFonts w:ascii="Times New Roman" w:hAnsi="Times New Roman" w:cs="Times New Roman"/>
          <w:color w:val="221E1F"/>
          <w:sz w:val="28"/>
          <w:szCs w:val="28"/>
        </w:rPr>
        <w:t xml:space="preserve">С умственной </w:t>
      </w:r>
      <w:r w:rsidR="00757043" w:rsidRPr="00F37792">
        <w:rPr>
          <w:rFonts w:ascii="Times New Roman" w:hAnsi="Times New Roman" w:cs="Times New Roman"/>
          <w:color w:val="221E1F"/>
          <w:sz w:val="28"/>
          <w:szCs w:val="28"/>
        </w:rPr>
        <w:t>отсталостью;</w:t>
      </w:r>
    </w:p>
    <w:p w:rsidR="00757043" w:rsidRPr="00F37792" w:rsidRDefault="009842C2" w:rsidP="00F37792">
      <w:pPr>
        <w:pStyle w:val="CM5"/>
        <w:spacing w:line="360" w:lineRule="auto"/>
        <w:ind w:firstLine="397"/>
        <w:jc w:val="both"/>
        <w:rPr>
          <w:rFonts w:ascii="Times New Roman" w:hAnsi="Times New Roman" w:cs="Times New Roman"/>
          <w:color w:val="221E1F"/>
          <w:sz w:val="28"/>
          <w:szCs w:val="28"/>
        </w:rPr>
      </w:pPr>
      <w:r>
        <w:rPr>
          <w:rFonts w:ascii="Times New Roman" w:hAnsi="Times New Roman" w:cs="Times New Roman"/>
          <w:color w:val="221E1F"/>
          <w:sz w:val="28"/>
          <w:szCs w:val="28"/>
        </w:rPr>
        <w:t xml:space="preserve">С </w:t>
      </w:r>
      <w:r w:rsidR="00757043" w:rsidRPr="00F37792">
        <w:rPr>
          <w:rFonts w:ascii="Times New Roman" w:hAnsi="Times New Roman" w:cs="Times New Roman"/>
          <w:color w:val="221E1F"/>
          <w:sz w:val="28"/>
          <w:szCs w:val="28"/>
        </w:rPr>
        <w:t>расстройствами</w:t>
      </w:r>
      <w:r w:rsidRPr="009842C2">
        <w:rPr>
          <w:rFonts w:ascii="Times New Roman" w:hAnsi="Times New Roman" w:cs="Times New Roman"/>
          <w:color w:val="221E1F"/>
          <w:sz w:val="28"/>
          <w:szCs w:val="28"/>
        </w:rPr>
        <w:t xml:space="preserve"> </w:t>
      </w:r>
      <w:r w:rsidR="00757043" w:rsidRPr="00F37792">
        <w:rPr>
          <w:rFonts w:ascii="Times New Roman" w:hAnsi="Times New Roman" w:cs="Times New Roman"/>
          <w:color w:val="221E1F"/>
          <w:sz w:val="28"/>
          <w:szCs w:val="28"/>
        </w:rPr>
        <w:t>аутистического</w:t>
      </w:r>
      <w:r w:rsidRPr="009842C2">
        <w:rPr>
          <w:rFonts w:ascii="Times New Roman" w:hAnsi="Times New Roman" w:cs="Times New Roman"/>
          <w:color w:val="221E1F"/>
          <w:sz w:val="28"/>
          <w:szCs w:val="28"/>
        </w:rPr>
        <w:t xml:space="preserve"> </w:t>
      </w:r>
      <w:r w:rsidR="00757043" w:rsidRPr="00F37792">
        <w:rPr>
          <w:rFonts w:ascii="Times New Roman" w:hAnsi="Times New Roman" w:cs="Times New Roman"/>
          <w:color w:val="221E1F"/>
          <w:sz w:val="28"/>
          <w:szCs w:val="28"/>
        </w:rPr>
        <w:t>спектра;</w:t>
      </w:r>
    </w:p>
    <w:p w:rsidR="00757043" w:rsidRPr="00F37792" w:rsidRDefault="009842C2" w:rsidP="00F37792">
      <w:pPr>
        <w:pStyle w:val="CM5"/>
        <w:spacing w:line="360" w:lineRule="auto"/>
        <w:ind w:firstLine="397"/>
        <w:jc w:val="both"/>
        <w:rPr>
          <w:rFonts w:ascii="Times New Roman" w:hAnsi="Times New Roman" w:cs="Times New Roman"/>
          <w:color w:val="221E1F"/>
          <w:sz w:val="28"/>
          <w:szCs w:val="28"/>
        </w:rPr>
      </w:pPr>
      <w:r>
        <w:rPr>
          <w:rFonts w:ascii="Times New Roman" w:hAnsi="Times New Roman" w:cs="Times New Roman"/>
          <w:color w:val="221E1F"/>
          <w:sz w:val="28"/>
          <w:szCs w:val="28"/>
        </w:rPr>
        <w:t>Со</w:t>
      </w:r>
      <w:r w:rsidRPr="009842C2">
        <w:rPr>
          <w:rFonts w:ascii="Times New Roman" w:hAnsi="Times New Roman" w:cs="Times New Roman"/>
          <w:color w:val="221E1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21E1F"/>
          <w:sz w:val="28"/>
          <w:szCs w:val="28"/>
        </w:rPr>
        <w:t>сложными дефектами.</w:t>
      </w:r>
    </w:p>
    <w:p w:rsidR="002A4A1B" w:rsidRDefault="003B5AD4" w:rsidP="00F37792">
      <w:pPr>
        <w:rPr>
          <w:i w:val="0"/>
        </w:rPr>
      </w:pPr>
      <w:r w:rsidRPr="00D50541">
        <w:rPr>
          <w:i w:val="0"/>
        </w:rPr>
        <w:t>К группе</w:t>
      </w:r>
      <w:r w:rsidR="009842C2">
        <w:rPr>
          <w:i w:val="0"/>
        </w:rPr>
        <w:t xml:space="preserve"> </w:t>
      </w:r>
      <w:r w:rsidRPr="00D50541">
        <w:rPr>
          <w:i w:val="0"/>
        </w:rPr>
        <w:t>детей с ОВЗ относятся</w:t>
      </w:r>
      <w:r w:rsidR="009842C2">
        <w:rPr>
          <w:i w:val="0"/>
        </w:rPr>
        <w:t xml:space="preserve"> </w:t>
      </w:r>
      <w:r w:rsidR="009D6C06" w:rsidRPr="00D50541">
        <w:rPr>
          <w:i w:val="0"/>
        </w:rPr>
        <w:t xml:space="preserve">и </w:t>
      </w:r>
      <w:r w:rsidRPr="00D50541">
        <w:rPr>
          <w:i w:val="0"/>
        </w:rPr>
        <w:t>дети с тяжелыми</w:t>
      </w:r>
      <w:r w:rsidRPr="00D50541">
        <w:rPr>
          <w:b/>
          <w:i w:val="0"/>
        </w:rPr>
        <w:t xml:space="preserve"> </w:t>
      </w:r>
      <w:r w:rsidRPr="00D50541">
        <w:rPr>
          <w:i w:val="0"/>
        </w:rPr>
        <w:t>нарушениями речи. Общее недоразвитие речи</w:t>
      </w:r>
      <w:r w:rsidR="00A13491" w:rsidRPr="00D50541">
        <w:rPr>
          <w:i w:val="0"/>
        </w:rPr>
        <w:t xml:space="preserve"> (ОНР)</w:t>
      </w:r>
      <w:r w:rsidR="009842C2">
        <w:rPr>
          <w:i w:val="0"/>
        </w:rPr>
        <w:t xml:space="preserve"> </w:t>
      </w:r>
      <w:r w:rsidRPr="00D50541">
        <w:rPr>
          <w:i w:val="0"/>
        </w:rPr>
        <w:t>проявляется в четырех степенях</w:t>
      </w:r>
      <w:r w:rsidR="009842C2">
        <w:rPr>
          <w:i w:val="0"/>
        </w:rPr>
        <w:t xml:space="preserve"> </w:t>
      </w:r>
      <w:r w:rsidR="00A13491" w:rsidRPr="00D50541">
        <w:rPr>
          <w:i w:val="0"/>
        </w:rPr>
        <w:t>- уровнях</w:t>
      </w:r>
      <w:r w:rsidRPr="00D50541">
        <w:rPr>
          <w:i w:val="0"/>
        </w:rPr>
        <w:t xml:space="preserve"> </w:t>
      </w:r>
      <w:r w:rsidR="00A13491" w:rsidRPr="00D50541">
        <w:rPr>
          <w:i w:val="0"/>
        </w:rPr>
        <w:t xml:space="preserve">развития речи. </w:t>
      </w:r>
      <w:r w:rsidR="00627FD2" w:rsidRPr="00D50541">
        <w:rPr>
          <w:i w:val="0"/>
        </w:rPr>
        <w:t>Это самое распространенное речевое нарушение среди детей дошкольного возраста.</w:t>
      </w:r>
    </w:p>
    <w:p w:rsidR="002A4A1B" w:rsidRDefault="002A4A1B" w:rsidP="00F37792">
      <w:pPr>
        <w:rPr>
          <w:i w:val="0"/>
        </w:rPr>
      </w:pPr>
      <w:r>
        <w:rPr>
          <w:i w:val="0"/>
        </w:rPr>
        <w:t>Детей с общим недоразвитием речи в детском саду</w:t>
      </w:r>
      <w:r w:rsidR="009842C2">
        <w:rPr>
          <w:i w:val="0"/>
        </w:rPr>
        <w:t xml:space="preserve"> </w:t>
      </w:r>
      <w:r>
        <w:rPr>
          <w:i w:val="0"/>
        </w:rPr>
        <w:t>много. Такие дети находятся во всех возрастных группах.</w:t>
      </w:r>
    </w:p>
    <w:p w:rsidR="002A4A1B" w:rsidRDefault="002A4A1B" w:rsidP="00F37792">
      <w:pPr>
        <w:rPr>
          <w:i w:val="0"/>
        </w:rPr>
      </w:pPr>
      <w:r>
        <w:rPr>
          <w:i w:val="0"/>
        </w:rPr>
        <w:t>С введением инклюзивного образования, с открытием комбинированных и компен</w:t>
      </w:r>
      <w:r w:rsidR="009842C2">
        <w:rPr>
          <w:i w:val="0"/>
        </w:rPr>
        <w:t>сирующих групп согласно ФГОС ДО, педагоги</w:t>
      </w:r>
      <w:r w:rsidR="00627FD2">
        <w:rPr>
          <w:i w:val="0"/>
        </w:rPr>
        <w:t>, воспитатели</w:t>
      </w:r>
      <w:r w:rsidR="009842C2">
        <w:rPr>
          <w:i w:val="0"/>
        </w:rPr>
        <w:t xml:space="preserve"> </w:t>
      </w:r>
      <w:r w:rsidR="00627FD2">
        <w:rPr>
          <w:i w:val="0"/>
        </w:rPr>
        <w:t>ДОО</w:t>
      </w:r>
      <w:r w:rsidR="009842C2">
        <w:rPr>
          <w:i w:val="0"/>
        </w:rPr>
        <w:t xml:space="preserve"> </w:t>
      </w:r>
      <w:r w:rsidR="00627FD2">
        <w:rPr>
          <w:i w:val="0"/>
        </w:rPr>
        <w:t>сталкиваются</w:t>
      </w:r>
      <w:r w:rsidR="009842C2">
        <w:rPr>
          <w:i w:val="0"/>
        </w:rPr>
        <w:t xml:space="preserve"> </w:t>
      </w:r>
      <w:r w:rsidR="00627FD2">
        <w:rPr>
          <w:i w:val="0"/>
        </w:rPr>
        <w:t xml:space="preserve">с необходимостью реализации адаптированных программ для тетей с тяжелыми нарушениями речи. </w:t>
      </w:r>
    </w:p>
    <w:p w:rsidR="003B5AD4" w:rsidRPr="00FA6507" w:rsidRDefault="00A13491" w:rsidP="00F37792">
      <w:pPr>
        <w:rPr>
          <w:i w:val="0"/>
        </w:rPr>
      </w:pPr>
      <w:r w:rsidRPr="00FA6507">
        <w:rPr>
          <w:i w:val="0"/>
        </w:rPr>
        <w:t>Только ПМПК на основа</w:t>
      </w:r>
      <w:r w:rsidR="00627FD2" w:rsidRPr="00FA6507">
        <w:rPr>
          <w:i w:val="0"/>
        </w:rPr>
        <w:t>нии документов, представленных</w:t>
      </w:r>
      <w:r w:rsidRPr="00FA6507">
        <w:rPr>
          <w:i w:val="0"/>
        </w:rPr>
        <w:t xml:space="preserve"> врачебно</w:t>
      </w:r>
      <w:r w:rsidR="00A61A75" w:rsidRPr="00FA6507">
        <w:rPr>
          <w:i w:val="0"/>
        </w:rPr>
        <w:t>й</w:t>
      </w:r>
      <w:r w:rsidRPr="00FA6507">
        <w:rPr>
          <w:i w:val="0"/>
        </w:rPr>
        <w:t xml:space="preserve"> </w:t>
      </w:r>
      <w:r w:rsidR="00D84B3D" w:rsidRPr="00FA6507">
        <w:rPr>
          <w:i w:val="0"/>
        </w:rPr>
        <w:t>комисси</w:t>
      </w:r>
      <w:r w:rsidR="00627FD2" w:rsidRPr="00FA6507">
        <w:rPr>
          <w:i w:val="0"/>
        </w:rPr>
        <w:t>ей</w:t>
      </w:r>
      <w:r w:rsidR="009842C2">
        <w:rPr>
          <w:i w:val="0"/>
        </w:rPr>
        <w:t xml:space="preserve"> </w:t>
      </w:r>
      <w:r w:rsidRPr="00FA6507">
        <w:rPr>
          <w:i w:val="0"/>
        </w:rPr>
        <w:t>из поликлиники</w:t>
      </w:r>
      <w:r w:rsidR="00627FD2" w:rsidRPr="00FA6507">
        <w:rPr>
          <w:i w:val="0"/>
        </w:rPr>
        <w:t>,</w:t>
      </w:r>
      <w:r w:rsidRPr="00FA6507">
        <w:rPr>
          <w:i w:val="0"/>
        </w:rPr>
        <w:t xml:space="preserve"> и собственного обследования </w:t>
      </w:r>
      <w:r w:rsidR="00A61A75" w:rsidRPr="00FA6507">
        <w:rPr>
          <w:i w:val="0"/>
        </w:rPr>
        <w:t xml:space="preserve">на психолого-педагогической комиссии </w:t>
      </w:r>
      <w:r w:rsidR="00627FD2" w:rsidRPr="00FA6507">
        <w:rPr>
          <w:i w:val="0"/>
        </w:rPr>
        <w:t>определит уровень речевого развития ребенка и решит</w:t>
      </w:r>
      <w:r w:rsidR="00846A6D" w:rsidRPr="00FA6507">
        <w:rPr>
          <w:i w:val="0"/>
        </w:rPr>
        <w:t>,</w:t>
      </w:r>
      <w:r w:rsidR="009842C2">
        <w:rPr>
          <w:i w:val="0"/>
        </w:rPr>
        <w:t xml:space="preserve"> </w:t>
      </w:r>
      <w:r w:rsidRPr="00FA6507">
        <w:rPr>
          <w:i w:val="0"/>
        </w:rPr>
        <w:t>относится ли ребенок с ОНР к группе ОВЗ.</w:t>
      </w:r>
    </w:p>
    <w:p w:rsidR="00627FD2" w:rsidRDefault="00846A6D" w:rsidP="00F37792">
      <w:pPr>
        <w:rPr>
          <w:i w:val="0"/>
        </w:rPr>
      </w:pPr>
      <w:r w:rsidRPr="00FA6507">
        <w:rPr>
          <w:i w:val="0"/>
        </w:rPr>
        <w:t>В настоящей статье планируется познакомить педагогов ДОО с</w:t>
      </w:r>
      <w:r w:rsidR="009842C2">
        <w:rPr>
          <w:i w:val="0"/>
        </w:rPr>
        <w:t xml:space="preserve"> </w:t>
      </w:r>
      <w:r w:rsidRPr="00FA6507">
        <w:rPr>
          <w:i w:val="0"/>
        </w:rPr>
        <w:t>вариативность проявления общего недоразвития речи у детей дошкольного возраста.</w:t>
      </w:r>
    </w:p>
    <w:p w:rsidR="009842C2" w:rsidRPr="00F37792" w:rsidRDefault="009842C2" w:rsidP="00F37792">
      <w:pPr>
        <w:rPr>
          <w:i w:val="0"/>
        </w:rPr>
      </w:pPr>
    </w:p>
    <w:p w:rsidR="00A13491" w:rsidRPr="00F37792" w:rsidRDefault="00A13491" w:rsidP="00F37792">
      <w:pPr>
        <w:ind w:left="1416" w:firstLine="708"/>
        <w:rPr>
          <w:b/>
          <w:i w:val="0"/>
        </w:rPr>
      </w:pPr>
      <w:r w:rsidRPr="00F37792">
        <w:rPr>
          <w:b/>
          <w:i w:val="0"/>
        </w:rPr>
        <w:lastRenderedPageBreak/>
        <w:t>Характеристика детей с ОНР</w:t>
      </w:r>
    </w:p>
    <w:p w:rsidR="00F65ADE" w:rsidRPr="00F37792" w:rsidRDefault="00A13491" w:rsidP="00F37792">
      <w:pPr>
        <w:ind w:firstLine="397"/>
        <w:rPr>
          <w:i w:val="0"/>
        </w:rPr>
      </w:pPr>
      <w:r w:rsidRPr="00F37792">
        <w:rPr>
          <w:i w:val="0"/>
        </w:rPr>
        <w:t xml:space="preserve">Общее недоразвитие речи (ОНР) – это такое нарушение речевого развития, при котором наблюдается недостаточный уровень </w:t>
      </w:r>
      <w:proofErr w:type="spellStart"/>
      <w:r w:rsidRPr="00F37792">
        <w:rPr>
          <w:i w:val="0"/>
        </w:rPr>
        <w:t>сформированности</w:t>
      </w:r>
      <w:proofErr w:type="spellEnd"/>
      <w:r w:rsidRPr="00F37792">
        <w:rPr>
          <w:i w:val="0"/>
        </w:rPr>
        <w:t xml:space="preserve"> всех компонентов языковой </w:t>
      </w:r>
      <w:r w:rsidRPr="00D50541">
        <w:rPr>
          <w:i w:val="0"/>
        </w:rPr>
        <w:t>системы: словарного запаса (лексики), грамматического оформления (грамматики), звукопроизношения</w:t>
      </w:r>
      <w:r w:rsidR="009842C2">
        <w:rPr>
          <w:i w:val="0"/>
        </w:rPr>
        <w:t xml:space="preserve"> </w:t>
      </w:r>
      <w:r w:rsidRPr="00D50541">
        <w:rPr>
          <w:i w:val="0"/>
        </w:rPr>
        <w:t>(фонетики),</w:t>
      </w:r>
      <w:r w:rsidR="00F65ADE" w:rsidRPr="00D50541">
        <w:rPr>
          <w:i w:val="0"/>
        </w:rPr>
        <w:t xml:space="preserve"> </w:t>
      </w:r>
      <w:r w:rsidRPr="00D50541">
        <w:rPr>
          <w:i w:val="0"/>
        </w:rPr>
        <w:t>слуховых дифференцировок</w:t>
      </w:r>
      <w:r w:rsidR="00F65ADE" w:rsidRPr="00D50541">
        <w:rPr>
          <w:i w:val="0"/>
        </w:rPr>
        <w:t xml:space="preserve"> (фонематического слуха).</w:t>
      </w:r>
    </w:p>
    <w:p w:rsidR="008A59C5" w:rsidRPr="00F37792" w:rsidRDefault="00F65ADE" w:rsidP="00F37792">
      <w:pPr>
        <w:ind w:firstLine="397"/>
        <w:rPr>
          <w:i w:val="0"/>
        </w:rPr>
      </w:pPr>
      <w:r w:rsidRPr="00F37792">
        <w:rPr>
          <w:i w:val="0"/>
        </w:rPr>
        <w:t xml:space="preserve">Общее недоразвитие проявляется разными </w:t>
      </w:r>
      <w:r w:rsidR="008A59C5" w:rsidRPr="00F37792">
        <w:rPr>
          <w:i w:val="0"/>
        </w:rPr>
        <w:t>нарушения</w:t>
      </w:r>
      <w:r w:rsidR="009842C2">
        <w:rPr>
          <w:i w:val="0"/>
        </w:rPr>
        <w:t xml:space="preserve"> </w:t>
      </w:r>
      <w:r w:rsidR="008A59C5" w:rsidRPr="00F37792">
        <w:rPr>
          <w:i w:val="0"/>
        </w:rPr>
        <w:t xml:space="preserve">и </w:t>
      </w:r>
      <w:r w:rsidRPr="00F37792">
        <w:rPr>
          <w:i w:val="0"/>
        </w:rPr>
        <w:t>степенями тяжести</w:t>
      </w:r>
      <w:r w:rsidR="008A59C5" w:rsidRPr="00F37792">
        <w:rPr>
          <w:i w:val="0"/>
        </w:rPr>
        <w:t>: от полного отсутствия речевых средств</w:t>
      </w:r>
      <w:r w:rsidR="009842C2">
        <w:rPr>
          <w:i w:val="0"/>
        </w:rPr>
        <w:t xml:space="preserve"> </w:t>
      </w:r>
      <w:r w:rsidR="008A59C5" w:rsidRPr="00F37792">
        <w:rPr>
          <w:i w:val="0"/>
        </w:rPr>
        <w:t>общения до единичных нарушений в лексико-грамматическом строе</w:t>
      </w:r>
      <w:r w:rsidR="009842C2">
        <w:rPr>
          <w:i w:val="0"/>
        </w:rPr>
        <w:t xml:space="preserve"> </w:t>
      </w:r>
      <w:r w:rsidR="008A59C5" w:rsidRPr="00F37792">
        <w:rPr>
          <w:i w:val="0"/>
        </w:rPr>
        <w:t>устной речи.</w:t>
      </w:r>
    </w:p>
    <w:p w:rsidR="008A59C5" w:rsidRPr="00F37792" w:rsidRDefault="00F65ADE" w:rsidP="00F37792">
      <w:pPr>
        <w:ind w:firstLine="397"/>
        <w:rPr>
          <w:i w:val="0"/>
        </w:rPr>
      </w:pPr>
      <w:r w:rsidRPr="00F37792">
        <w:rPr>
          <w:i w:val="0"/>
        </w:rPr>
        <w:t>У всех детей с ОНР можно отметить: позднее появление ре</w:t>
      </w:r>
      <w:r w:rsidR="009842C2">
        <w:rPr>
          <w:i w:val="0"/>
        </w:rPr>
        <w:t xml:space="preserve">чи (первых слов, первых фраз); </w:t>
      </w:r>
      <w:r w:rsidRPr="00F37792">
        <w:rPr>
          <w:i w:val="0"/>
        </w:rPr>
        <w:t>недостаточный уровень развития лексического запаса; наличие стойких грамматических ошибок;</w:t>
      </w:r>
      <w:r w:rsidR="009842C2">
        <w:rPr>
          <w:i w:val="0"/>
        </w:rPr>
        <w:t xml:space="preserve"> </w:t>
      </w:r>
      <w:r w:rsidRPr="00F37792">
        <w:rPr>
          <w:i w:val="0"/>
        </w:rPr>
        <w:t>нарушение</w:t>
      </w:r>
      <w:r w:rsidR="009842C2">
        <w:rPr>
          <w:i w:val="0"/>
        </w:rPr>
        <w:t xml:space="preserve"> </w:t>
      </w:r>
      <w:r w:rsidRPr="00F37792">
        <w:rPr>
          <w:i w:val="0"/>
        </w:rPr>
        <w:t>фонематического слуха;</w:t>
      </w:r>
      <w:r w:rsidR="009842C2">
        <w:rPr>
          <w:i w:val="0"/>
        </w:rPr>
        <w:t xml:space="preserve"> </w:t>
      </w:r>
      <w:r w:rsidRPr="00F37792">
        <w:rPr>
          <w:i w:val="0"/>
        </w:rPr>
        <w:t>недостатки звукопроизношения; затруднения в овладении связной</w:t>
      </w:r>
      <w:r w:rsidR="009842C2">
        <w:rPr>
          <w:i w:val="0"/>
        </w:rPr>
        <w:t xml:space="preserve"> </w:t>
      </w:r>
      <w:r w:rsidRPr="00F37792">
        <w:rPr>
          <w:i w:val="0"/>
        </w:rPr>
        <w:t>монологической</w:t>
      </w:r>
      <w:r w:rsidR="009842C2">
        <w:rPr>
          <w:i w:val="0"/>
        </w:rPr>
        <w:t xml:space="preserve"> </w:t>
      </w:r>
      <w:r w:rsidRPr="00F37792">
        <w:rPr>
          <w:i w:val="0"/>
        </w:rPr>
        <w:t>речью.</w:t>
      </w:r>
    </w:p>
    <w:p w:rsidR="009D6C06" w:rsidRDefault="008A59C5" w:rsidP="00F37792">
      <w:pPr>
        <w:ind w:firstLine="397"/>
        <w:rPr>
          <w:i w:val="0"/>
        </w:rPr>
      </w:pPr>
      <w:r w:rsidRPr="00F37792">
        <w:rPr>
          <w:i w:val="0"/>
        </w:rPr>
        <w:t>Общее недоразвитие речи</w:t>
      </w:r>
      <w:r w:rsidR="009842C2">
        <w:rPr>
          <w:i w:val="0"/>
        </w:rPr>
        <w:t xml:space="preserve"> </w:t>
      </w:r>
      <w:r w:rsidRPr="00F37792">
        <w:rPr>
          <w:i w:val="0"/>
        </w:rPr>
        <w:t xml:space="preserve">у детей сказывается на развитии ребенка в целом. </w:t>
      </w:r>
      <w:r w:rsidRPr="00D50541">
        <w:rPr>
          <w:i w:val="0"/>
        </w:rPr>
        <w:t>Страдает коммуникативная функция, то есть общение с детьми</w:t>
      </w:r>
      <w:r w:rsidR="009842C2">
        <w:rPr>
          <w:i w:val="0"/>
        </w:rPr>
        <w:t xml:space="preserve"> </w:t>
      </w:r>
      <w:r w:rsidRPr="00D50541">
        <w:rPr>
          <w:i w:val="0"/>
        </w:rPr>
        <w:t>и взрослыми. Проявляются отклонения</w:t>
      </w:r>
      <w:r w:rsidR="009842C2">
        <w:rPr>
          <w:i w:val="0"/>
        </w:rPr>
        <w:t xml:space="preserve"> </w:t>
      </w:r>
      <w:r w:rsidRPr="00D50541">
        <w:rPr>
          <w:i w:val="0"/>
        </w:rPr>
        <w:t>в эмоци</w:t>
      </w:r>
      <w:r w:rsidR="00AC536B" w:rsidRPr="00D50541">
        <w:rPr>
          <w:i w:val="0"/>
        </w:rPr>
        <w:t>онально-волевой сфере, задерживается формирование вербального мышления.</w:t>
      </w:r>
      <w:r w:rsidR="00AC536B" w:rsidRPr="00F37792">
        <w:rPr>
          <w:i w:val="0"/>
        </w:rPr>
        <w:t xml:space="preserve"> </w:t>
      </w:r>
    </w:p>
    <w:p w:rsidR="00B365CA" w:rsidRPr="00F37792" w:rsidRDefault="00AC536B" w:rsidP="00F37792">
      <w:pPr>
        <w:ind w:firstLine="397"/>
        <w:rPr>
          <w:i w:val="0"/>
        </w:rPr>
      </w:pPr>
      <w:r w:rsidRPr="00F37792">
        <w:rPr>
          <w:i w:val="0"/>
        </w:rPr>
        <w:t>В школьном возрасте ОНР может быть причиной</w:t>
      </w:r>
      <w:r w:rsidR="009842C2">
        <w:rPr>
          <w:i w:val="0"/>
        </w:rPr>
        <w:t xml:space="preserve"> </w:t>
      </w:r>
      <w:r w:rsidRPr="00F37792">
        <w:rPr>
          <w:i w:val="0"/>
        </w:rPr>
        <w:t>трудност</w:t>
      </w:r>
      <w:r w:rsidR="00FD085E">
        <w:rPr>
          <w:i w:val="0"/>
        </w:rPr>
        <w:t>и</w:t>
      </w:r>
      <w:r w:rsidRPr="00F37792">
        <w:rPr>
          <w:i w:val="0"/>
        </w:rPr>
        <w:t xml:space="preserve"> в освоении</w:t>
      </w:r>
      <w:r w:rsidR="009842C2">
        <w:rPr>
          <w:i w:val="0"/>
        </w:rPr>
        <w:t xml:space="preserve"> </w:t>
      </w:r>
      <w:r w:rsidRPr="00F37792">
        <w:rPr>
          <w:i w:val="0"/>
        </w:rPr>
        <w:t>грамоты.</w:t>
      </w:r>
    </w:p>
    <w:p w:rsidR="00AC536B" w:rsidRPr="00F37792" w:rsidRDefault="00AC536B" w:rsidP="00F37792">
      <w:pPr>
        <w:spacing w:before="120"/>
        <w:rPr>
          <w:b/>
          <w:i w:val="0"/>
        </w:rPr>
      </w:pPr>
      <w:r w:rsidRPr="00F37792">
        <w:rPr>
          <w:b/>
          <w:i w:val="0"/>
        </w:rPr>
        <w:t>Характеристика детей с первым уровнем речевого развития</w:t>
      </w:r>
    </w:p>
    <w:p w:rsidR="009D6C06" w:rsidRDefault="00AC536B" w:rsidP="00F37792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37792">
        <w:rPr>
          <w:rFonts w:ascii="Times New Roman" w:hAnsi="Times New Roman" w:cs="Times New Roman"/>
          <w:spacing w:val="-2"/>
          <w:sz w:val="28"/>
          <w:szCs w:val="28"/>
        </w:rPr>
        <w:t>Для</w:t>
      </w:r>
      <w:r w:rsidR="009842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37792">
        <w:rPr>
          <w:rFonts w:ascii="Times New Roman" w:hAnsi="Times New Roman" w:cs="Times New Roman"/>
          <w:spacing w:val="-2"/>
          <w:sz w:val="28"/>
          <w:szCs w:val="28"/>
        </w:rPr>
        <w:t>первого</w:t>
      </w:r>
      <w:r w:rsidR="009842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D1DD8" w:rsidRPr="00F37792">
        <w:rPr>
          <w:rFonts w:ascii="Times New Roman" w:hAnsi="Times New Roman" w:cs="Times New Roman"/>
          <w:spacing w:val="-2"/>
          <w:sz w:val="28"/>
          <w:szCs w:val="28"/>
        </w:rPr>
        <w:t>уров</w:t>
      </w:r>
      <w:r w:rsidRPr="00F37792">
        <w:rPr>
          <w:rFonts w:ascii="Times New Roman" w:hAnsi="Times New Roman" w:cs="Times New Roman"/>
          <w:spacing w:val="-2"/>
          <w:sz w:val="28"/>
          <w:szCs w:val="28"/>
        </w:rPr>
        <w:t>ня развития речи</w:t>
      </w:r>
      <w:r w:rsidR="009842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41EAE" w:rsidRPr="00F37792">
        <w:rPr>
          <w:rFonts w:ascii="Times New Roman" w:hAnsi="Times New Roman" w:cs="Times New Roman"/>
          <w:spacing w:val="-2"/>
          <w:sz w:val="28"/>
          <w:szCs w:val="28"/>
        </w:rPr>
        <w:t xml:space="preserve">при ОНР </w:t>
      </w:r>
      <w:r w:rsidRPr="00F37792">
        <w:rPr>
          <w:rFonts w:ascii="Times New Roman" w:hAnsi="Times New Roman" w:cs="Times New Roman"/>
          <w:spacing w:val="-2"/>
          <w:sz w:val="28"/>
          <w:szCs w:val="28"/>
        </w:rPr>
        <w:t>характер</w:t>
      </w:r>
      <w:r w:rsidR="002D1DD8" w:rsidRPr="00F37792">
        <w:rPr>
          <w:rFonts w:ascii="Times New Roman" w:hAnsi="Times New Roman" w:cs="Times New Roman"/>
          <w:spacing w:val="-2"/>
          <w:sz w:val="28"/>
          <w:szCs w:val="28"/>
        </w:rPr>
        <w:t>но</w:t>
      </w:r>
      <w:r w:rsidR="009842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37792">
        <w:rPr>
          <w:rFonts w:ascii="Times New Roman" w:hAnsi="Times New Roman" w:cs="Times New Roman"/>
          <w:spacing w:val="-2"/>
          <w:sz w:val="28"/>
          <w:szCs w:val="28"/>
        </w:rPr>
        <w:t>отсутствие общеупотребительной речи.</w:t>
      </w:r>
      <w:r w:rsidR="002D1DD8" w:rsidRPr="00F3779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</w:p>
    <w:p w:rsidR="009D6C06" w:rsidRDefault="002D1DD8" w:rsidP="00F37792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37792">
        <w:rPr>
          <w:rFonts w:ascii="Times New Roman" w:hAnsi="Times New Roman" w:cs="Times New Roman"/>
          <w:spacing w:val="-2"/>
          <w:sz w:val="28"/>
          <w:szCs w:val="28"/>
        </w:rPr>
        <w:t>В младенческий</w:t>
      </w:r>
      <w:r w:rsidR="009842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37792">
        <w:rPr>
          <w:rFonts w:ascii="Times New Roman" w:hAnsi="Times New Roman" w:cs="Times New Roman"/>
          <w:spacing w:val="-2"/>
          <w:sz w:val="28"/>
          <w:szCs w:val="28"/>
        </w:rPr>
        <w:t>период</w:t>
      </w:r>
      <w:r w:rsidR="00D41EAE" w:rsidRPr="00F37792">
        <w:rPr>
          <w:rFonts w:ascii="Times New Roman" w:hAnsi="Times New Roman" w:cs="Times New Roman"/>
          <w:spacing w:val="-2"/>
          <w:sz w:val="28"/>
          <w:szCs w:val="28"/>
        </w:rPr>
        <w:t xml:space="preserve"> у них</w:t>
      </w:r>
      <w:r w:rsidR="009842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41EAE" w:rsidRPr="00F37792">
        <w:rPr>
          <w:rFonts w:ascii="Times New Roman" w:hAnsi="Times New Roman" w:cs="Times New Roman"/>
          <w:spacing w:val="-2"/>
          <w:sz w:val="28"/>
          <w:szCs w:val="28"/>
        </w:rPr>
        <w:t>отсутствовал</w:t>
      </w:r>
      <w:r w:rsidR="009842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41EAE" w:rsidRPr="00F37792">
        <w:rPr>
          <w:rFonts w:ascii="Times New Roman" w:hAnsi="Times New Roman" w:cs="Times New Roman"/>
          <w:spacing w:val="-2"/>
          <w:sz w:val="28"/>
          <w:szCs w:val="28"/>
        </w:rPr>
        <w:t xml:space="preserve">лепет, звукоподражания. У детей вместо речевого общения в возрасте 3-4 лет имеются </w:t>
      </w:r>
      <w:proofErr w:type="spellStart"/>
      <w:r w:rsidR="00D41EAE" w:rsidRPr="00F37792">
        <w:rPr>
          <w:rFonts w:ascii="Times New Roman" w:hAnsi="Times New Roman" w:cs="Times New Roman"/>
          <w:spacing w:val="-2"/>
          <w:sz w:val="28"/>
          <w:szCs w:val="28"/>
        </w:rPr>
        <w:t>лепетные</w:t>
      </w:r>
      <w:proofErr w:type="spellEnd"/>
      <w:r w:rsidR="00D41EAE" w:rsidRPr="00F37792">
        <w:rPr>
          <w:rFonts w:ascii="Times New Roman" w:hAnsi="Times New Roman" w:cs="Times New Roman"/>
          <w:spacing w:val="-2"/>
          <w:sz w:val="28"/>
          <w:szCs w:val="28"/>
        </w:rPr>
        <w:t xml:space="preserve"> слова,</w:t>
      </w:r>
      <w:r w:rsidR="009842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D41EAE" w:rsidRPr="00F37792">
        <w:rPr>
          <w:rFonts w:ascii="Times New Roman" w:hAnsi="Times New Roman" w:cs="Times New Roman"/>
          <w:spacing w:val="-2"/>
          <w:sz w:val="28"/>
          <w:szCs w:val="28"/>
        </w:rPr>
        <w:t>звукокомплексы</w:t>
      </w:r>
      <w:proofErr w:type="spellEnd"/>
      <w:r w:rsidR="009842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41EAE" w:rsidRPr="00F37792">
        <w:rPr>
          <w:rFonts w:ascii="Times New Roman" w:hAnsi="Times New Roman" w:cs="Times New Roman"/>
          <w:spacing w:val="-2"/>
          <w:sz w:val="28"/>
          <w:szCs w:val="28"/>
        </w:rPr>
        <w:t>и звукоподражания.</w:t>
      </w:r>
      <w:r w:rsidR="00A613A6" w:rsidRPr="00F3779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</w:p>
    <w:p w:rsidR="009D6C06" w:rsidRDefault="00D41EAE" w:rsidP="00F37792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37792">
        <w:rPr>
          <w:rFonts w:ascii="Times New Roman" w:hAnsi="Times New Roman" w:cs="Times New Roman"/>
          <w:spacing w:val="-2"/>
          <w:sz w:val="28"/>
          <w:szCs w:val="28"/>
        </w:rPr>
        <w:t>Такой ребенок выражает свои просьбы и желания с помощью мимики, жестов и упрощенных</w:t>
      </w:r>
      <w:r w:rsidR="009842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37792">
        <w:rPr>
          <w:rFonts w:ascii="Times New Roman" w:hAnsi="Times New Roman" w:cs="Times New Roman"/>
          <w:spacing w:val="-2"/>
          <w:sz w:val="28"/>
          <w:szCs w:val="28"/>
        </w:rPr>
        <w:t>лепетных</w:t>
      </w:r>
      <w:proofErr w:type="spellEnd"/>
      <w:r w:rsidRPr="00F37792">
        <w:rPr>
          <w:rFonts w:ascii="Times New Roman" w:hAnsi="Times New Roman" w:cs="Times New Roman"/>
          <w:spacing w:val="-2"/>
          <w:sz w:val="28"/>
          <w:szCs w:val="28"/>
        </w:rPr>
        <w:t xml:space="preserve"> слов. В тоже время понимание обращенной речи</w:t>
      </w:r>
      <w:r w:rsidR="009842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BB18B4" w:rsidRPr="00F37792">
        <w:rPr>
          <w:rFonts w:ascii="Times New Roman" w:hAnsi="Times New Roman" w:cs="Times New Roman"/>
          <w:spacing w:val="-2"/>
          <w:sz w:val="28"/>
          <w:szCs w:val="28"/>
        </w:rPr>
        <w:t>ребенком с</w:t>
      </w:r>
      <w:r w:rsidR="009842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BB18B4" w:rsidRPr="00F37792">
        <w:rPr>
          <w:rFonts w:ascii="Times New Roman" w:hAnsi="Times New Roman" w:cs="Times New Roman"/>
          <w:spacing w:val="-2"/>
          <w:sz w:val="28"/>
          <w:szCs w:val="28"/>
        </w:rPr>
        <w:t xml:space="preserve">первым уровнем речевого развития </w:t>
      </w:r>
      <w:r w:rsidRPr="00F37792">
        <w:rPr>
          <w:rFonts w:ascii="Times New Roman" w:hAnsi="Times New Roman" w:cs="Times New Roman"/>
          <w:spacing w:val="-2"/>
          <w:sz w:val="28"/>
          <w:szCs w:val="28"/>
        </w:rPr>
        <w:t xml:space="preserve">значительно лучше </w:t>
      </w:r>
      <w:r w:rsidRPr="00F37792">
        <w:rPr>
          <w:rFonts w:ascii="Times New Roman" w:hAnsi="Times New Roman" w:cs="Times New Roman"/>
          <w:spacing w:val="-2"/>
          <w:sz w:val="28"/>
          <w:szCs w:val="28"/>
        </w:rPr>
        <w:lastRenderedPageBreak/>
        <w:t>собственной речи.</w:t>
      </w:r>
      <w:r w:rsidR="00BB18B4" w:rsidRPr="00F37792">
        <w:rPr>
          <w:rFonts w:ascii="Times New Roman" w:hAnsi="Times New Roman" w:cs="Times New Roman"/>
          <w:spacing w:val="-2"/>
          <w:sz w:val="28"/>
          <w:szCs w:val="28"/>
        </w:rPr>
        <w:t xml:space="preserve"> Но это касается хорошо знакомой ситуации. </w:t>
      </w:r>
    </w:p>
    <w:p w:rsidR="00A613A6" w:rsidRPr="00F37792" w:rsidRDefault="00A613A6" w:rsidP="00F37792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F37792">
        <w:rPr>
          <w:rFonts w:ascii="Times New Roman" w:hAnsi="Times New Roman" w:cs="Times New Roman"/>
          <w:sz w:val="28"/>
          <w:szCs w:val="28"/>
        </w:rPr>
        <w:t>Дети с первым уровнем речевого развития не в полном объеме</w:t>
      </w:r>
      <w:r w:rsidR="009842C2">
        <w:rPr>
          <w:rFonts w:ascii="Times New Roman" w:hAnsi="Times New Roman" w:cs="Times New Roman"/>
          <w:sz w:val="28"/>
          <w:szCs w:val="28"/>
        </w:rPr>
        <w:t xml:space="preserve"> </w:t>
      </w:r>
      <w:r w:rsidRPr="00F37792">
        <w:rPr>
          <w:rFonts w:ascii="Times New Roman" w:hAnsi="Times New Roman" w:cs="Times New Roman"/>
          <w:sz w:val="28"/>
          <w:szCs w:val="28"/>
        </w:rPr>
        <w:t>понимают обращенную речь. Они усваивают инструкции, обращенные только лично к ним, у них сниженная работоспособность, объем внимания и память. Поэтому первые занятия должны проводиться лишь в форме игры с привлечением</w:t>
      </w:r>
      <w:r w:rsidR="009842C2">
        <w:rPr>
          <w:rFonts w:ascii="Times New Roman" w:hAnsi="Times New Roman" w:cs="Times New Roman"/>
          <w:sz w:val="28"/>
          <w:szCs w:val="28"/>
        </w:rPr>
        <w:t xml:space="preserve"> </w:t>
      </w:r>
      <w:r w:rsidRPr="00F37792">
        <w:rPr>
          <w:rFonts w:ascii="Times New Roman" w:hAnsi="Times New Roman" w:cs="Times New Roman"/>
          <w:sz w:val="28"/>
          <w:szCs w:val="28"/>
        </w:rPr>
        <w:t>знакомых игрушек.</w:t>
      </w:r>
      <w:r w:rsidR="009842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5EA4" w:rsidRPr="00F37792" w:rsidRDefault="00BB18B4" w:rsidP="00F37792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37792">
        <w:rPr>
          <w:rFonts w:ascii="Times New Roman" w:hAnsi="Times New Roman" w:cs="Times New Roman"/>
          <w:spacing w:val="-2"/>
          <w:sz w:val="28"/>
          <w:szCs w:val="28"/>
        </w:rPr>
        <w:t>Еще</w:t>
      </w:r>
      <w:r w:rsidR="009842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37792">
        <w:rPr>
          <w:rFonts w:ascii="Times New Roman" w:hAnsi="Times New Roman" w:cs="Times New Roman"/>
          <w:spacing w:val="-2"/>
          <w:sz w:val="28"/>
          <w:szCs w:val="28"/>
        </w:rPr>
        <w:t>им характерен</w:t>
      </w:r>
      <w:r w:rsidR="009842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37792">
        <w:rPr>
          <w:rFonts w:ascii="Times New Roman" w:hAnsi="Times New Roman" w:cs="Times New Roman"/>
          <w:spacing w:val="-2"/>
          <w:sz w:val="28"/>
          <w:szCs w:val="28"/>
        </w:rPr>
        <w:t>«речевой негативизм». На просьбу взрослого</w:t>
      </w:r>
      <w:r w:rsidR="009842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37792">
        <w:rPr>
          <w:rFonts w:ascii="Times New Roman" w:hAnsi="Times New Roman" w:cs="Times New Roman"/>
          <w:spacing w:val="-2"/>
          <w:sz w:val="28"/>
          <w:szCs w:val="28"/>
        </w:rPr>
        <w:t>назвать предмет, картинку</w:t>
      </w:r>
      <w:r w:rsidR="009842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37792">
        <w:rPr>
          <w:rFonts w:ascii="Times New Roman" w:hAnsi="Times New Roman" w:cs="Times New Roman"/>
          <w:spacing w:val="-2"/>
          <w:sz w:val="28"/>
          <w:szCs w:val="28"/>
        </w:rPr>
        <w:t>или что-то сказать,</w:t>
      </w:r>
      <w:r w:rsidR="009842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37792">
        <w:rPr>
          <w:rFonts w:ascii="Times New Roman" w:hAnsi="Times New Roman" w:cs="Times New Roman"/>
          <w:spacing w:val="-2"/>
          <w:sz w:val="28"/>
          <w:szCs w:val="28"/>
        </w:rPr>
        <w:t>повторить</w:t>
      </w:r>
      <w:r w:rsidR="009842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37792">
        <w:rPr>
          <w:rFonts w:ascii="Times New Roman" w:hAnsi="Times New Roman" w:cs="Times New Roman"/>
          <w:spacing w:val="-2"/>
          <w:sz w:val="28"/>
          <w:szCs w:val="28"/>
        </w:rPr>
        <w:t xml:space="preserve">ребенок замыкается и уходит от контакта. </w:t>
      </w:r>
    </w:p>
    <w:p w:rsidR="00355EA4" w:rsidRDefault="00355EA4" w:rsidP="00355EA4">
      <w:pPr>
        <w:spacing w:before="120"/>
        <w:rPr>
          <w:b/>
          <w:i w:val="0"/>
        </w:rPr>
      </w:pPr>
      <w:r w:rsidRPr="00F37792">
        <w:rPr>
          <w:b/>
          <w:i w:val="0"/>
        </w:rPr>
        <w:t>Характеристика детей с</w:t>
      </w:r>
      <w:r>
        <w:rPr>
          <w:b/>
          <w:i w:val="0"/>
        </w:rPr>
        <w:t>о</w:t>
      </w:r>
      <w:r w:rsidR="009842C2">
        <w:rPr>
          <w:b/>
          <w:i w:val="0"/>
        </w:rPr>
        <w:t xml:space="preserve"> </w:t>
      </w:r>
      <w:r w:rsidRPr="00F37792">
        <w:rPr>
          <w:b/>
          <w:i w:val="0"/>
        </w:rPr>
        <w:t>вторым уровнем речевого развития</w:t>
      </w:r>
    </w:p>
    <w:p w:rsidR="009D6C06" w:rsidRDefault="00D77524" w:rsidP="005F4257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втором</w:t>
      </w:r>
      <w:r w:rsidR="009842C2">
        <w:rPr>
          <w:rFonts w:ascii="Times New Roman" w:hAnsi="Times New Roman" w:cs="Times New Roman"/>
          <w:sz w:val="28"/>
          <w:szCs w:val="28"/>
        </w:rPr>
        <w:t xml:space="preserve"> </w:t>
      </w:r>
      <w:r w:rsidR="00355EA4" w:rsidRPr="00D77524">
        <w:rPr>
          <w:rFonts w:ascii="Times New Roman" w:hAnsi="Times New Roman" w:cs="Times New Roman"/>
          <w:sz w:val="28"/>
          <w:szCs w:val="28"/>
        </w:rPr>
        <w:t xml:space="preserve">уровне речевого развития у ребенка </w:t>
      </w:r>
      <w:r>
        <w:rPr>
          <w:rFonts w:ascii="Times New Roman" w:hAnsi="Times New Roman" w:cs="Times New Roman"/>
          <w:sz w:val="28"/>
          <w:szCs w:val="28"/>
        </w:rPr>
        <w:t xml:space="preserve">с ОНР </w:t>
      </w:r>
      <w:r w:rsidR="0079651A" w:rsidRPr="00D77524">
        <w:rPr>
          <w:rFonts w:ascii="Times New Roman" w:hAnsi="Times New Roman" w:cs="Times New Roman"/>
          <w:sz w:val="28"/>
          <w:szCs w:val="28"/>
        </w:rPr>
        <w:t xml:space="preserve">появляются </w:t>
      </w:r>
      <w:r w:rsidR="00355EA4" w:rsidRPr="00D77524">
        <w:rPr>
          <w:rFonts w:ascii="Times New Roman" w:hAnsi="Times New Roman" w:cs="Times New Roman"/>
          <w:sz w:val="28"/>
          <w:szCs w:val="28"/>
        </w:rPr>
        <w:t>начатки общеупотре</w:t>
      </w:r>
      <w:r w:rsidR="00355EA4" w:rsidRPr="00D77524">
        <w:rPr>
          <w:rFonts w:ascii="Times New Roman" w:hAnsi="Times New Roman" w:cs="Times New Roman"/>
          <w:sz w:val="28"/>
          <w:szCs w:val="28"/>
        </w:rPr>
        <w:softHyphen/>
        <w:t>бительной речи</w:t>
      </w:r>
      <w:r w:rsidR="0079651A" w:rsidRPr="00D77524">
        <w:rPr>
          <w:rFonts w:ascii="Times New Roman" w:hAnsi="Times New Roman" w:cs="Times New Roman"/>
          <w:sz w:val="28"/>
          <w:szCs w:val="28"/>
        </w:rPr>
        <w:t>. При этом могут появиться</w:t>
      </w:r>
      <w:r w:rsidR="009842C2">
        <w:rPr>
          <w:rFonts w:ascii="Times New Roman" w:hAnsi="Times New Roman" w:cs="Times New Roman"/>
          <w:sz w:val="28"/>
          <w:szCs w:val="28"/>
        </w:rPr>
        <w:t xml:space="preserve"> </w:t>
      </w:r>
      <w:r w:rsidR="0079651A" w:rsidRPr="00D77524">
        <w:rPr>
          <w:rFonts w:ascii="Times New Roman" w:hAnsi="Times New Roman" w:cs="Times New Roman"/>
          <w:sz w:val="28"/>
          <w:szCs w:val="28"/>
        </w:rPr>
        <w:t>фразы из искаженных</w:t>
      </w:r>
      <w:r w:rsidR="009842C2">
        <w:rPr>
          <w:rFonts w:ascii="Times New Roman" w:hAnsi="Times New Roman" w:cs="Times New Roman"/>
          <w:sz w:val="28"/>
          <w:szCs w:val="28"/>
        </w:rPr>
        <w:t xml:space="preserve"> </w:t>
      </w:r>
      <w:r w:rsidR="0079651A" w:rsidRPr="00D77524">
        <w:rPr>
          <w:rFonts w:ascii="Times New Roman" w:hAnsi="Times New Roman" w:cs="Times New Roman"/>
          <w:sz w:val="28"/>
          <w:szCs w:val="28"/>
        </w:rPr>
        <w:t>трех-четырех слов.</w:t>
      </w:r>
      <w:r w:rsidR="00355EA4" w:rsidRPr="00D775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6C06" w:rsidRDefault="0079651A" w:rsidP="005F4257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D77524">
        <w:rPr>
          <w:rFonts w:ascii="Times New Roman" w:hAnsi="Times New Roman" w:cs="Times New Roman"/>
          <w:sz w:val="28"/>
          <w:szCs w:val="28"/>
        </w:rPr>
        <w:t xml:space="preserve">Речь практически непонятна для окружающих. Часто требуется перевод мамы, что же сказал ребенок? На этом уровне речевого развития ребенок еще не владеет словообразованием и словоизменением. Слова в предложении </w:t>
      </w:r>
      <w:r w:rsidRPr="00D50541">
        <w:rPr>
          <w:rFonts w:ascii="Times New Roman" w:hAnsi="Times New Roman" w:cs="Times New Roman"/>
          <w:sz w:val="28"/>
          <w:szCs w:val="28"/>
        </w:rPr>
        <w:t>используются</w:t>
      </w:r>
      <w:r w:rsidR="009842C2">
        <w:rPr>
          <w:rFonts w:ascii="Times New Roman" w:hAnsi="Times New Roman" w:cs="Times New Roman"/>
          <w:sz w:val="28"/>
          <w:szCs w:val="28"/>
        </w:rPr>
        <w:t xml:space="preserve"> </w:t>
      </w:r>
      <w:r w:rsidRPr="00D50541">
        <w:rPr>
          <w:rFonts w:ascii="Times New Roman" w:hAnsi="Times New Roman" w:cs="Times New Roman"/>
          <w:sz w:val="28"/>
          <w:szCs w:val="28"/>
        </w:rPr>
        <w:t>ребенком в начальной форме, поэтому отмечается экспрессивный</w:t>
      </w:r>
      <w:r w:rsidR="009842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541">
        <w:rPr>
          <w:rFonts w:ascii="Times New Roman" w:hAnsi="Times New Roman" w:cs="Times New Roman"/>
          <w:sz w:val="28"/>
          <w:szCs w:val="28"/>
        </w:rPr>
        <w:t>аграмматизм</w:t>
      </w:r>
      <w:proofErr w:type="spellEnd"/>
      <w:r w:rsidRPr="00D50541">
        <w:rPr>
          <w:rFonts w:ascii="Times New Roman" w:hAnsi="Times New Roman" w:cs="Times New Roman"/>
          <w:sz w:val="28"/>
          <w:szCs w:val="28"/>
        </w:rPr>
        <w:t>.</w:t>
      </w:r>
      <w:r w:rsidR="00D77524" w:rsidRPr="00D775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7524" w:rsidRPr="005F4257" w:rsidRDefault="00D77524" w:rsidP="005F4257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/>
          <w:sz w:val="28"/>
          <w:szCs w:val="28"/>
        </w:rPr>
      </w:pPr>
      <w:r w:rsidRPr="00D77524">
        <w:rPr>
          <w:rFonts w:ascii="Times New Roman" w:hAnsi="Times New Roman" w:cs="Times New Roman"/>
          <w:sz w:val="28"/>
          <w:szCs w:val="28"/>
        </w:rPr>
        <w:t>С большим трудом усваиваются предлоги, обобщающи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77524">
        <w:rPr>
          <w:rFonts w:ascii="Times New Roman" w:hAnsi="Times New Roman" w:cs="Times New Roman"/>
          <w:sz w:val="28"/>
          <w:szCs w:val="28"/>
        </w:rPr>
        <w:t xml:space="preserve"> и отвлеченны</w:t>
      </w:r>
      <w:r w:rsidR="00FD085E">
        <w:rPr>
          <w:rFonts w:ascii="Times New Roman" w:hAnsi="Times New Roman" w:cs="Times New Roman"/>
          <w:sz w:val="28"/>
          <w:szCs w:val="28"/>
        </w:rPr>
        <w:t>е понятия</w:t>
      </w:r>
      <w:r w:rsidRPr="00D77524">
        <w:rPr>
          <w:rFonts w:ascii="Times New Roman" w:hAnsi="Times New Roman" w:cs="Times New Roman"/>
          <w:sz w:val="28"/>
          <w:szCs w:val="28"/>
        </w:rPr>
        <w:t>, антоним</w:t>
      </w:r>
      <w:r>
        <w:rPr>
          <w:rFonts w:ascii="Times New Roman" w:hAnsi="Times New Roman" w:cs="Times New Roman"/>
          <w:sz w:val="28"/>
          <w:szCs w:val="28"/>
        </w:rPr>
        <w:t>ы,</w:t>
      </w:r>
      <w:r w:rsidR="009842C2">
        <w:rPr>
          <w:rFonts w:ascii="Times New Roman" w:hAnsi="Times New Roman" w:cs="Times New Roman"/>
          <w:sz w:val="28"/>
          <w:szCs w:val="28"/>
        </w:rPr>
        <w:t xml:space="preserve"> </w:t>
      </w:r>
      <w:r w:rsidRPr="00D77524">
        <w:rPr>
          <w:rFonts w:ascii="Times New Roman" w:hAnsi="Times New Roman" w:cs="Times New Roman"/>
          <w:sz w:val="28"/>
          <w:szCs w:val="28"/>
        </w:rPr>
        <w:t>синоним</w:t>
      </w:r>
      <w:r>
        <w:rPr>
          <w:rFonts w:ascii="Times New Roman" w:hAnsi="Times New Roman" w:cs="Times New Roman"/>
          <w:sz w:val="28"/>
          <w:szCs w:val="28"/>
        </w:rPr>
        <w:t xml:space="preserve">ы. </w:t>
      </w:r>
      <w:r w:rsidR="00355EA4" w:rsidRPr="00D77524">
        <w:rPr>
          <w:rFonts w:ascii="Times New Roman" w:hAnsi="Times New Roman"/>
          <w:sz w:val="28"/>
          <w:szCs w:val="28"/>
        </w:rPr>
        <w:t xml:space="preserve">Ограниченность словарного запаса </w:t>
      </w:r>
      <w:r w:rsidR="00FD085E">
        <w:rPr>
          <w:rFonts w:ascii="Times New Roman" w:hAnsi="Times New Roman"/>
          <w:sz w:val="28"/>
          <w:szCs w:val="28"/>
        </w:rPr>
        <w:t>проявляется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 w:rsidR="00355EA4" w:rsidRPr="005F4257">
        <w:rPr>
          <w:rFonts w:ascii="Times New Roman" w:hAnsi="Times New Roman"/>
          <w:sz w:val="28"/>
          <w:szCs w:val="28"/>
        </w:rPr>
        <w:t>в незнании многих слов, обозначающих части тела, ча</w:t>
      </w:r>
      <w:r w:rsidR="00FD085E">
        <w:rPr>
          <w:rFonts w:ascii="Times New Roman" w:hAnsi="Times New Roman"/>
          <w:sz w:val="28"/>
          <w:szCs w:val="28"/>
        </w:rPr>
        <w:t>сти предмета, посуды</w:t>
      </w:r>
      <w:r w:rsidR="00355EA4" w:rsidRPr="005F4257">
        <w:rPr>
          <w:rFonts w:ascii="Times New Roman" w:hAnsi="Times New Roman"/>
          <w:sz w:val="28"/>
          <w:szCs w:val="28"/>
        </w:rPr>
        <w:t>, транс</w:t>
      </w:r>
      <w:r w:rsidR="00355EA4" w:rsidRPr="005F4257">
        <w:rPr>
          <w:rFonts w:ascii="Times New Roman" w:hAnsi="Times New Roman"/>
          <w:sz w:val="28"/>
          <w:szCs w:val="28"/>
        </w:rPr>
        <w:softHyphen/>
        <w:t>порт</w:t>
      </w:r>
      <w:r w:rsidR="00FD085E">
        <w:rPr>
          <w:rFonts w:ascii="Times New Roman" w:hAnsi="Times New Roman"/>
          <w:sz w:val="28"/>
          <w:szCs w:val="28"/>
        </w:rPr>
        <w:t>а</w:t>
      </w:r>
      <w:r w:rsidR="00355EA4" w:rsidRPr="005F4257">
        <w:rPr>
          <w:rFonts w:ascii="Times New Roman" w:hAnsi="Times New Roman"/>
          <w:sz w:val="28"/>
          <w:szCs w:val="28"/>
        </w:rPr>
        <w:t>, детенышей животных и т.п.</w:t>
      </w:r>
    </w:p>
    <w:p w:rsidR="00D77524" w:rsidRPr="005F4257" w:rsidRDefault="00355EA4" w:rsidP="005F4257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/>
          <w:sz w:val="28"/>
          <w:szCs w:val="28"/>
        </w:rPr>
      </w:pPr>
      <w:r w:rsidRPr="005F4257">
        <w:rPr>
          <w:rFonts w:ascii="Times New Roman" w:hAnsi="Times New Roman"/>
          <w:sz w:val="28"/>
          <w:szCs w:val="28"/>
        </w:rPr>
        <w:t xml:space="preserve">Связная речь </w:t>
      </w:r>
      <w:r w:rsidR="00D77524" w:rsidRPr="005F4257">
        <w:rPr>
          <w:rFonts w:ascii="Times New Roman" w:hAnsi="Times New Roman"/>
          <w:sz w:val="28"/>
          <w:szCs w:val="28"/>
        </w:rPr>
        <w:t>очень бедная.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 w:rsidR="00D77524" w:rsidRPr="005F4257">
        <w:rPr>
          <w:rFonts w:ascii="Times New Roman" w:hAnsi="Times New Roman"/>
          <w:sz w:val="28"/>
          <w:szCs w:val="28"/>
        </w:rPr>
        <w:t xml:space="preserve">Чаще </w:t>
      </w:r>
      <w:r w:rsidRPr="005F4257">
        <w:rPr>
          <w:rFonts w:ascii="Times New Roman" w:hAnsi="Times New Roman"/>
          <w:sz w:val="28"/>
          <w:szCs w:val="28"/>
        </w:rPr>
        <w:t>сводиться</w:t>
      </w:r>
      <w:r w:rsidR="00D77524" w:rsidRPr="005F4257">
        <w:rPr>
          <w:rFonts w:ascii="Times New Roman" w:hAnsi="Times New Roman"/>
          <w:sz w:val="28"/>
          <w:szCs w:val="28"/>
        </w:rPr>
        <w:t xml:space="preserve"> пересказ или высказывание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 w:rsidR="00D77524" w:rsidRPr="005F4257">
        <w:rPr>
          <w:rFonts w:ascii="Times New Roman" w:hAnsi="Times New Roman"/>
          <w:sz w:val="28"/>
          <w:szCs w:val="28"/>
        </w:rPr>
        <w:t>ребенка</w:t>
      </w:r>
      <w:r w:rsidR="009842C2">
        <w:rPr>
          <w:rFonts w:ascii="Times New Roman" w:hAnsi="Times New Roman"/>
          <w:sz w:val="28"/>
          <w:szCs w:val="28"/>
        </w:rPr>
        <w:t>,</w:t>
      </w:r>
      <w:r w:rsidR="00D77524" w:rsidRPr="005F4257">
        <w:rPr>
          <w:rFonts w:ascii="Times New Roman" w:hAnsi="Times New Roman"/>
          <w:sz w:val="28"/>
          <w:szCs w:val="28"/>
        </w:rPr>
        <w:t xml:space="preserve"> или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 w:rsidRPr="005F4257">
        <w:rPr>
          <w:rFonts w:ascii="Times New Roman" w:hAnsi="Times New Roman"/>
          <w:sz w:val="28"/>
          <w:szCs w:val="28"/>
        </w:rPr>
        <w:t>к простому перечислению событий, действий или предметов.</w:t>
      </w:r>
      <w:r w:rsidR="005F4257">
        <w:rPr>
          <w:rFonts w:ascii="Times New Roman" w:hAnsi="Times New Roman"/>
          <w:sz w:val="28"/>
          <w:szCs w:val="28"/>
        </w:rPr>
        <w:t xml:space="preserve"> </w:t>
      </w:r>
      <w:r w:rsidRPr="005F4257">
        <w:rPr>
          <w:rFonts w:ascii="Times New Roman" w:hAnsi="Times New Roman"/>
          <w:sz w:val="28"/>
          <w:szCs w:val="28"/>
        </w:rPr>
        <w:t xml:space="preserve">Звуковая сторона речи детей </w:t>
      </w:r>
      <w:r w:rsidR="00D77524" w:rsidRPr="005F4257">
        <w:rPr>
          <w:rFonts w:ascii="Times New Roman" w:hAnsi="Times New Roman"/>
          <w:sz w:val="28"/>
          <w:szCs w:val="28"/>
        </w:rPr>
        <w:t>не соответствуе</w:t>
      </w:r>
      <w:r w:rsidR="005F4257">
        <w:rPr>
          <w:rFonts w:ascii="Times New Roman" w:hAnsi="Times New Roman"/>
          <w:sz w:val="28"/>
          <w:szCs w:val="28"/>
        </w:rPr>
        <w:t>т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 w:rsidR="00D77524" w:rsidRPr="005F4257">
        <w:rPr>
          <w:rFonts w:ascii="Times New Roman" w:hAnsi="Times New Roman"/>
          <w:sz w:val="28"/>
          <w:szCs w:val="28"/>
        </w:rPr>
        <w:t xml:space="preserve">его возрасту и онтогенезу. </w:t>
      </w:r>
    </w:p>
    <w:p w:rsidR="005F4257" w:rsidRPr="00355EA4" w:rsidRDefault="005F4257" w:rsidP="005F4257">
      <w:pPr>
        <w:pStyle w:val="11"/>
        <w:shd w:val="clear" w:color="auto" w:fill="auto"/>
        <w:tabs>
          <w:tab w:val="right" w:pos="3682"/>
          <w:tab w:val="left" w:pos="3827"/>
        </w:tabs>
        <w:spacing w:after="0" w:line="360" w:lineRule="auto"/>
        <w:ind w:firstLine="397"/>
        <w:jc w:val="both"/>
        <w:rPr>
          <w:b/>
          <w:i/>
        </w:rPr>
      </w:pPr>
      <w:r w:rsidRPr="005F4257">
        <w:rPr>
          <w:rFonts w:ascii="Times New Roman" w:hAnsi="Times New Roman"/>
          <w:sz w:val="28"/>
          <w:szCs w:val="28"/>
        </w:rPr>
        <w:t>Наблю</w:t>
      </w:r>
      <w:r w:rsidR="00355EA4" w:rsidRPr="005F4257">
        <w:rPr>
          <w:rFonts w:ascii="Times New Roman" w:hAnsi="Times New Roman"/>
          <w:sz w:val="28"/>
          <w:szCs w:val="28"/>
        </w:rPr>
        <w:t>даются нарушения в произношении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 w:rsidRPr="005F4257">
        <w:rPr>
          <w:rFonts w:ascii="Times New Roman" w:hAnsi="Times New Roman"/>
          <w:sz w:val="28"/>
          <w:szCs w:val="28"/>
        </w:rPr>
        <w:t xml:space="preserve">до </w:t>
      </w:r>
      <w:r w:rsidR="00355EA4" w:rsidRPr="005F4257">
        <w:rPr>
          <w:rFonts w:ascii="Times New Roman" w:hAnsi="Times New Roman"/>
          <w:sz w:val="28"/>
          <w:szCs w:val="28"/>
        </w:rPr>
        <w:t xml:space="preserve">16-20 звуков. </w:t>
      </w:r>
    </w:p>
    <w:p w:rsidR="005F4257" w:rsidRDefault="005F4257" w:rsidP="005F4257">
      <w:pPr>
        <w:spacing w:before="120"/>
        <w:rPr>
          <w:b/>
          <w:i w:val="0"/>
        </w:rPr>
      </w:pPr>
      <w:r w:rsidRPr="00F37792">
        <w:rPr>
          <w:b/>
          <w:i w:val="0"/>
        </w:rPr>
        <w:t>Характеристика детей с третьим уровнем речевого развития</w:t>
      </w:r>
    </w:p>
    <w:p w:rsidR="00FD085E" w:rsidRPr="009842C2" w:rsidRDefault="005F4257" w:rsidP="009842C2">
      <w:pPr>
        <w:spacing w:before="120"/>
        <w:rPr>
          <w:i w:val="0"/>
        </w:rPr>
      </w:pPr>
      <w:r w:rsidRPr="005F4257">
        <w:rPr>
          <w:i w:val="0"/>
        </w:rPr>
        <w:t xml:space="preserve">На </w:t>
      </w:r>
      <w:r>
        <w:rPr>
          <w:i w:val="0"/>
        </w:rPr>
        <w:t>третьем</w:t>
      </w:r>
      <w:r w:rsidR="009842C2">
        <w:rPr>
          <w:i w:val="0"/>
        </w:rPr>
        <w:t xml:space="preserve"> </w:t>
      </w:r>
      <w:r w:rsidRPr="005F4257">
        <w:rPr>
          <w:i w:val="0"/>
        </w:rPr>
        <w:t>уровне речевого развития у ребенка с ОНР появля</w:t>
      </w:r>
      <w:r>
        <w:rPr>
          <w:i w:val="0"/>
        </w:rPr>
        <w:t>е</w:t>
      </w:r>
      <w:r w:rsidRPr="005F4257">
        <w:rPr>
          <w:i w:val="0"/>
        </w:rPr>
        <w:t>тся</w:t>
      </w:r>
      <w:r w:rsidR="009842C2">
        <w:rPr>
          <w:i w:val="0"/>
        </w:rPr>
        <w:t xml:space="preserve"> </w:t>
      </w:r>
      <w:r w:rsidRPr="009842C2">
        <w:rPr>
          <w:i w:val="0"/>
        </w:rPr>
        <w:t>развернутая фразовая речь. Ребенок становится активнее в речевом общении.</w:t>
      </w:r>
      <w:r w:rsidR="009842C2" w:rsidRPr="009842C2">
        <w:rPr>
          <w:i w:val="0"/>
        </w:rPr>
        <w:t xml:space="preserve"> </w:t>
      </w:r>
      <w:r w:rsidR="0070686D" w:rsidRPr="009842C2">
        <w:rPr>
          <w:i w:val="0"/>
        </w:rPr>
        <w:lastRenderedPageBreak/>
        <w:t>Он</w:t>
      </w:r>
      <w:r w:rsidR="00A61A75" w:rsidRPr="009842C2">
        <w:rPr>
          <w:i w:val="0"/>
        </w:rPr>
        <w:t xml:space="preserve"> может использовать не только</w:t>
      </w:r>
      <w:r w:rsidR="009842C2" w:rsidRPr="009842C2">
        <w:rPr>
          <w:i w:val="0"/>
        </w:rPr>
        <w:t xml:space="preserve"> </w:t>
      </w:r>
      <w:r w:rsidR="00A61A75" w:rsidRPr="009842C2">
        <w:rPr>
          <w:i w:val="0"/>
        </w:rPr>
        <w:t>простые,</w:t>
      </w:r>
      <w:r w:rsidR="009842C2" w:rsidRPr="009842C2">
        <w:rPr>
          <w:i w:val="0"/>
        </w:rPr>
        <w:t xml:space="preserve"> </w:t>
      </w:r>
      <w:r w:rsidR="00A61A75" w:rsidRPr="009842C2">
        <w:rPr>
          <w:i w:val="0"/>
        </w:rPr>
        <w:t xml:space="preserve">но и распространённые, и даже сложные предложения. </w:t>
      </w:r>
    </w:p>
    <w:p w:rsidR="009D6C06" w:rsidRDefault="0070686D" w:rsidP="00FD085E">
      <w:pPr>
        <w:pStyle w:val="11"/>
        <w:shd w:val="clear" w:color="auto" w:fill="auto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Чем активнее</w:t>
      </w:r>
      <w:r w:rsidR="005F4257">
        <w:rPr>
          <w:rFonts w:ascii="Times New Roman" w:hAnsi="Times New Roman"/>
          <w:sz w:val="28"/>
          <w:szCs w:val="28"/>
        </w:rPr>
        <w:t xml:space="preserve"> говорит ребенок, тем больше </w:t>
      </w:r>
      <w:r w:rsidR="005F4257" w:rsidRPr="00D50541">
        <w:rPr>
          <w:rFonts w:ascii="Times New Roman" w:hAnsi="Times New Roman"/>
          <w:sz w:val="28"/>
          <w:szCs w:val="28"/>
        </w:rPr>
        <w:t>проявляется ошибок в его речи. Более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 w:rsidR="005F4257" w:rsidRPr="00D50541">
        <w:rPr>
          <w:rFonts w:ascii="Times New Roman" w:hAnsi="Times New Roman"/>
          <w:sz w:val="28"/>
          <w:szCs w:val="28"/>
        </w:rPr>
        <w:t>заметными становятся недораз</w:t>
      </w:r>
      <w:r w:rsidR="00002F74" w:rsidRPr="00D50541">
        <w:rPr>
          <w:rFonts w:ascii="Times New Roman" w:hAnsi="Times New Roman"/>
          <w:sz w:val="28"/>
          <w:szCs w:val="28"/>
        </w:rPr>
        <w:t>витие</w:t>
      </w:r>
      <w:r w:rsidR="005F4257" w:rsidRPr="00D50541">
        <w:rPr>
          <w:rFonts w:ascii="Times New Roman" w:hAnsi="Times New Roman"/>
          <w:sz w:val="28"/>
          <w:szCs w:val="28"/>
        </w:rPr>
        <w:t xml:space="preserve"> лексики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 w:rsidR="00A61A75" w:rsidRPr="00D50541">
        <w:rPr>
          <w:rFonts w:ascii="Times New Roman" w:hAnsi="Times New Roman"/>
          <w:sz w:val="28"/>
          <w:szCs w:val="28"/>
        </w:rPr>
        <w:t>(словарного запаса)</w:t>
      </w:r>
      <w:r w:rsidR="005F4257" w:rsidRPr="00D50541">
        <w:rPr>
          <w:rFonts w:ascii="Times New Roman" w:hAnsi="Times New Roman"/>
          <w:sz w:val="28"/>
          <w:szCs w:val="28"/>
        </w:rPr>
        <w:t>, грамматики</w:t>
      </w:r>
      <w:r w:rsidR="00A61A75" w:rsidRPr="00D50541">
        <w:rPr>
          <w:rFonts w:ascii="Times New Roman" w:hAnsi="Times New Roman"/>
          <w:sz w:val="28"/>
          <w:szCs w:val="28"/>
        </w:rPr>
        <w:t xml:space="preserve"> (грамматического оформления)</w:t>
      </w:r>
      <w:r w:rsidR="005F4257" w:rsidRPr="00D50541">
        <w:rPr>
          <w:rFonts w:ascii="Times New Roman" w:hAnsi="Times New Roman"/>
          <w:sz w:val="28"/>
          <w:szCs w:val="28"/>
        </w:rPr>
        <w:t xml:space="preserve"> и фонетики</w:t>
      </w:r>
      <w:r w:rsidR="00A61A75" w:rsidRPr="00D50541">
        <w:rPr>
          <w:rFonts w:ascii="Times New Roman" w:hAnsi="Times New Roman"/>
          <w:sz w:val="28"/>
          <w:szCs w:val="28"/>
        </w:rPr>
        <w:t xml:space="preserve"> (звукопроизношения)</w:t>
      </w:r>
      <w:r w:rsidR="005F4257" w:rsidRPr="00D50541">
        <w:rPr>
          <w:rFonts w:ascii="Times New Roman" w:hAnsi="Times New Roman"/>
          <w:sz w:val="28"/>
          <w:szCs w:val="28"/>
        </w:rPr>
        <w:t>.</w:t>
      </w:r>
      <w:r w:rsidR="00A61A75" w:rsidRPr="00D50541">
        <w:rPr>
          <w:rFonts w:ascii="Times New Roman" w:hAnsi="Times New Roman"/>
          <w:sz w:val="28"/>
          <w:szCs w:val="28"/>
        </w:rPr>
        <w:t xml:space="preserve"> Кроме грамматических ошибок при построении предложения </w:t>
      </w:r>
      <w:r w:rsidR="00485C88" w:rsidRPr="00D50541">
        <w:rPr>
          <w:rFonts w:ascii="Times New Roman" w:hAnsi="Times New Roman"/>
          <w:sz w:val="28"/>
          <w:szCs w:val="28"/>
        </w:rPr>
        <w:t xml:space="preserve">(экспрессивный </w:t>
      </w:r>
      <w:proofErr w:type="spellStart"/>
      <w:r w:rsidR="00485C88" w:rsidRPr="00D50541">
        <w:rPr>
          <w:rFonts w:ascii="Times New Roman" w:hAnsi="Times New Roman"/>
          <w:sz w:val="28"/>
          <w:szCs w:val="28"/>
        </w:rPr>
        <w:t>аграмматизм</w:t>
      </w:r>
      <w:proofErr w:type="spellEnd"/>
      <w:r w:rsidR="00485C88" w:rsidRPr="00D50541">
        <w:rPr>
          <w:rFonts w:ascii="Times New Roman" w:hAnsi="Times New Roman"/>
          <w:sz w:val="28"/>
          <w:szCs w:val="28"/>
        </w:rPr>
        <w:t xml:space="preserve">) </w:t>
      </w:r>
      <w:r w:rsidR="00A61A75" w:rsidRPr="00D50541">
        <w:rPr>
          <w:rFonts w:ascii="Times New Roman" w:hAnsi="Times New Roman"/>
          <w:sz w:val="28"/>
          <w:szCs w:val="28"/>
        </w:rPr>
        <w:t>могут</w:t>
      </w:r>
      <w:r w:rsidR="00A61A75">
        <w:rPr>
          <w:rFonts w:ascii="Times New Roman" w:hAnsi="Times New Roman"/>
          <w:sz w:val="28"/>
          <w:szCs w:val="28"/>
        </w:rPr>
        <w:t xml:space="preserve"> быть структурные нарушения высказывания.</w:t>
      </w:r>
      <w:r w:rsidR="005F4257" w:rsidRPr="005F4257">
        <w:rPr>
          <w:rFonts w:ascii="Times New Roman" w:hAnsi="Times New Roman"/>
          <w:sz w:val="28"/>
          <w:szCs w:val="28"/>
        </w:rPr>
        <w:t xml:space="preserve"> </w:t>
      </w:r>
    </w:p>
    <w:p w:rsidR="009D6C06" w:rsidRDefault="005F4257" w:rsidP="009D6C06">
      <w:pPr>
        <w:pStyle w:val="11"/>
        <w:shd w:val="clear" w:color="auto" w:fill="auto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F4257">
        <w:rPr>
          <w:rFonts w:ascii="Times New Roman" w:hAnsi="Times New Roman"/>
          <w:sz w:val="28"/>
          <w:szCs w:val="28"/>
        </w:rPr>
        <w:t xml:space="preserve">Структура предложений может быть нарушена </w:t>
      </w:r>
      <w:r w:rsidR="00002F74">
        <w:rPr>
          <w:rFonts w:ascii="Times New Roman" w:hAnsi="Times New Roman"/>
          <w:sz w:val="28"/>
          <w:szCs w:val="28"/>
        </w:rPr>
        <w:t>из-за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 w:rsidRPr="005F4257">
        <w:rPr>
          <w:rFonts w:ascii="Times New Roman" w:hAnsi="Times New Roman"/>
          <w:sz w:val="28"/>
          <w:szCs w:val="28"/>
        </w:rPr>
        <w:t>пропуска</w:t>
      </w:r>
      <w:r w:rsidR="0070686D">
        <w:rPr>
          <w:rFonts w:ascii="Times New Roman" w:hAnsi="Times New Roman"/>
          <w:sz w:val="28"/>
          <w:szCs w:val="28"/>
        </w:rPr>
        <w:t xml:space="preserve"> некоторых слов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 w:rsidRPr="005F4257">
        <w:rPr>
          <w:rFonts w:ascii="Times New Roman" w:hAnsi="Times New Roman"/>
          <w:sz w:val="28"/>
          <w:szCs w:val="28"/>
        </w:rPr>
        <w:t>или перестановки</w:t>
      </w:r>
      <w:r w:rsidRPr="005F4257">
        <w:rPr>
          <w:rFonts w:ascii="Times New Roman" w:hAnsi="Times New Roman"/>
          <w:sz w:val="28"/>
          <w:szCs w:val="28"/>
        </w:rPr>
        <w:softHyphen/>
      </w:r>
      <w:r w:rsidR="009842C2">
        <w:rPr>
          <w:rFonts w:ascii="Times New Roman" w:hAnsi="Times New Roman"/>
          <w:sz w:val="28"/>
          <w:szCs w:val="28"/>
        </w:rPr>
        <w:t xml:space="preserve"> </w:t>
      </w:r>
      <w:r w:rsidR="00002F74">
        <w:rPr>
          <w:rFonts w:ascii="Times New Roman" w:hAnsi="Times New Roman"/>
          <w:sz w:val="28"/>
          <w:szCs w:val="28"/>
        </w:rPr>
        <w:t>слов в предложении. Остаются трудности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 w:rsidR="00002F74">
        <w:rPr>
          <w:rFonts w:ascii="Times New Roman" w:hAnsi="Times New Roman"/>
          <w:sz w:val="28"/>
          <w:szCs w:val="28"/>
        </w:rPr>
        <w:t xml:space="preserve">у </w:t>
      </w:r>
      <w:r w:rsidR="00002F74" w:rsidRPr="00D50541">
        <w:rPr>
          <w:rFonts w:ascii="Times New Roman" w:hAnsi="Times New Roman"/>
          <w:sz w:val="28"/>
          <w:szCs w:val="28"/>
        </w:rPr>
        <w:t>детей второго уровня речевого развития в применении предлогов, а иногда и в понимании их значения</w:t>
      </w:r>
      <w:r w:rsidR="00485C88" w:rsidRPr="00D50541">
        <w:rPr>
          <w:rFonts w:ascii="Times New Roman" w:hAnsi="Times New Roman"/>
          <w:sz w:val="28"/>
          <w:szCs w:val="28"/>
        </w:rPr>
        <w:t xml:space="preserve"> </w:t>
      </w:r>
      <w:r w:rsidR="0070686D" w:rsidRPr="00D50541">
        <w:rPr>
          <w:rFonts w:ascii="Times New Roman" w:hAnsi="Times New Roman"/>
          <w:sz w:val="28"/>
          <w:szCs w:val="28"/>
        </w:rPr>
        <w:t>(</w:t>
      </w:r>
      <w:proofErr w:type="spellStart"/>
      <w:r w:rsidR="0070686D" w:rsidRPr="00D50541">
        <w:rPr>
          <w:rFonts w:ascii="Times New Roman" w:hAnsi="Times New Roman"/>
          <w:sz w:val="28"/>
          <w:szCs w:val="28"/>
        </w:rPr>
        <w:t>импрессивный</w:t>
      </w:r>
      <w:proofErr w:type="spellEnd"/>
      <w:r w:rsidR="0070686D" w:rsidRPr="00D505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686D" w:rsidRPr="00D50541">
        <w:rPr>
          <w:rFonts w:ascii="Times New Roman" w:hAnsi="Times New Roman"/>
          <w:sz w:val="28"/>
          <w:szCs w:val="28"/>
        </w:rPr>
        <w:t>аграмматизм</w:t>
      </w:r>
      <w:proofErr w:type="spellEnd"/>
      <w:r w:rsidR="0070686D" w:rsidRPr="00D50541">
        <w:rPr>
          <w:rFonts w:ascii="Times New Roman" w:hAnsi="Times New Roman"/>
          <w:sz w:val="28"/>
          <w:szCs w:val="28"/>
        </w:rPr>
        <w:t>)</w:t>
      </w:r>
      <w:r w:rsidR="00002F74" w:rsidRPr="00D50541">
        <w:rPr>
          <w:rFonts w:ascii="Times New Roman" w:hAnsi="Times New Roman"/>
          <w:sz w:val="28"/>
          <w:szCs w:val="28"/>
        </w:rPr>
        <w:t>.</w:t>
      </w:r>
      <w:r w:rsidR="00002F74">
        <w:rPr>
          <w:rFonts w:ascii="Times New Roman" w:hAnsi="Times New Roman"/>
          <w:sz w:val="28"/>
          <w:szCs w:val="28"/>
        </w:rPr>
        <w:t xml:space="preserve"> Часто ребенок испытывает затруднения </w:t>
      </w:r>
      <w:r w:rsidRPr="005F4257">
        <w:rPr>
          <w:rFonts w:ascii="Times New Roman" w:hAnsi="Times New Roman"/>
          <w:sz w:val="28"/>
          <w:szCs w:val="28"/>
        </w:rPr>
        <w:t>в согласовании сущест</w:t>
      </w:r>
      <w:r w:rsidRPr="005F4257">
        <w:rPr>
          <w:rFonts w:ascii="Times New Roman" w:hAnsi="Times New Roman"/>
          <w:sz w:val="28"/>
          <w:szCs w:val="28"/>
        </w:rPr>
        <w:softHyphen/>
        <w:t>вительных с прилагательными и числительными в косвен</w:t>
      </w:r>
      <w:r w:rsidRPr="005F4257">
        <w:rPr>
          <w:rFonts w:ascii="Times New Roman" w:hAnsi="Times New Roman"/>
          <w:sz w:val="28"/>
          <w:szCs w:val="28"/>
        </w:rPr>
        <w:softHyphen/>
        <w:t>ных падежах</w:t>
      </w:r>
      <w:r w:rsidR="00002F74">
        <w:rPr>
          <w:rFonts w:ascii="Times New Roman" w:hAnsi="Times New Roman"/>
          <w:sz w:val="28"/>
          <w:szCs w:val="28"/>
        </w:rPr>
        <w:t>.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 w:rsidR="00002F74">
        <w:rPr>
          <w:rFonts w:ascii="Times New Roman" w:hAnsi="Times New Roman"/>
          <w:sz w:val="28"/>
          <w:szCs w:val="28"/>
        </w:rPr>
        <w:t xml:space="preserve">Основные проблемы у ребенка </w:t>
      </w:r>
      <w:r w:rsidR="00B32F3D">
        <w:rPr>
          <w:rFonts w:ascii="Times New Roman" w:hAnsi="Times New Roman"/>
          <w:sz w:val="28"/>
          <w:szCs w:val="28"/>
        </w:rPr>
        <w:t>возникают при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 w:rsidRPr="005F4257">
        <w:rPr>
          <w:rFonts w:ascii="Times New Roman" w:hAnsi="Times New Roman"/>
          <w:sz w:val="28"/>
          <w:szCs w:val="28"/>
        </w:rPr>
        <w:t>формировани</w:t>
      </w:r>
      <w:r w:rsidR="00B32F3D">
        <w:rPr>
          <w:rFonts w:ascii="Times New Roman" w:hAnsi="Times New Roman"/>
          <w:sz w:val="28"/>
          <w:szCs w:val="28"/>
        </w:rPr>
        <w:t>и</w:t>
      </w:r>
      <w:r w:rsidRPr="005F4257">
        <w:rPr>
          <w:rFonts w:ascii="Times New Roman" w:hAnsi="Times New Roman"/>
          <w:sz w:val="28"/>
          <w:szCs w:val="28"/>
        </w:rPr>
        <w:t xml:space="preserve"> грамматиче</w:t>
      </w:r>
      <w:r w:rsidRPr="005F4257">
        <w:rPr>
          <w:rFonts w:ascii="Times New Roman" w:hAnsi="Times New Roman"/>
          <w:sz w:val="28"/>
          <w:szCs w:val="28"/>
        </w:rPr>
        <w:softHyphen/>
        <w:t>ского строя языка</w:t>
      </w:r>
      <w:r w:rsidR="00B32F3D">
        <w:rPr>
          <w:rFonts w:ascii="Times New Roman" w:hAnsi="Times New Roman"/>
          <w:sz w:val="28"/>
          <w:szCs w:val="28"/>
        </w:rPr>
        <w:t xml:space="preserve">. </w:t>
      </w:r>
    </w:p>
    <w:p w:rsidR="009D6C06" w:rsidRDefault="00B32F3D" w:rsidP="009D6C06">
      <w:pPr>
        <w:pStyle w:val="11"/>
        <w:shd w:val="clear" w:color="auto" w:fill="auto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По-прежнему остаются не сформированными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 w:rsidRPr="00D50541">
        <w:rPr>
          <w:rFonts w:ascii="Times New Roman" w:hAnsi="Times New Roman"/>
          <w:sz w:val="28"/>
          <w:szCs w:val="28"/>
        </w:rPr>
        <w:t>навыки словообразования и словоизменения. У многих детей отмечаются нарушения слоговой структуры слов. Могут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 w:rsidRPr="00D50541">
        <w:rPr>
          <w:rFonts w:ascii="Times New Roman" w:hAnsi="Times New Roman"/>
          <w:sz w:val="28"/>
          <w:szCs w:val="28"/>
        </w:rPr>
        <w:t>быть перестановки, пропуски, замены</w:t>
      </w:r>
      <w:r>
        <w:rPr>
          <w:rFonts w:ascii="Times New Roman" w:hAnsi="Times New Roman"/>
          <w:sz w:val="28"/>
          <w:szCs w:val="28"/>
        </w:rPr>
        <w:t xml:space="preserve"> слогов в слове. Сохраняются также лексические ошибки,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которые проявляются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смысловых заменах слов</w:t>
      </w:r>
      <w:r w:rsidR="006F6D08">
        <w:rPr>
          <w:rFonts w:ascii="Times New Roman" w:hAnsi="Times New Roman"/>
          <w:sz w:val="28"/>
          <w:szCs w:val="28"/>
        </w:rPr>
        <w:t xml:space="preserve"> и бедности лексического запаса. </w:t>
      </w:r>
    </w:p>
    <w:p w:rsidR="009D6C06" w:rsidRDefault="006F6D08" w:rsidP="009D6C06">
      <w:pPr>
        <w:pStyle w:val="11"/>
        <w:shd w:val="clear" w:color="auto" w:fill="auto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Своеобразное недоразвитие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отмечается в формировании диалогической и связной монологической речи. Это касается последовательности, логичности,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полноты передачи сюжета при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пересказе, а также грамматического оформления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высказываний</w:t>
      </w:r>
      <w:r w:rsidRPr="00292E1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4257" w:rsidRDefault="005F4257" w:rsidP="009D6C06">
      <w:pPr>
        <w:pStyle w:val="11"/>
        <w:shd w:val="clear" w:color="auto" w:fill="auto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2E10">
        <w:rPr>
          <w:rFonts w:ascii="Times New Roman" w:hAnsi="Times New Roman" w:cs="Times New Roman"/>
          <w:sz w:val="28"/>
          <w:szCs w:val="28"/>
        </w:rPr>
        <w:t xml:space="preserve">Звуковая сторона речи характеризуется неточностью </w:t>
      </w:r>
      <w:r w:rsidR="006F6D08" w:rsidRPr="00292E10">
        <w:rPr>
          <w:rFonts w:ascii="Times New Roman" w:hAnsi="Times New Roman" w:cs="Times New Roman"/>
          <w:sz w:val="28"/>
          <w:szCs w:val="28"/>
        </w:rPr>
        <w:t>произношения</w:t>
      </w:r>
      <w:r w:rsidRPr="00292E10">
        <w:rPr>
          <w:rFonts w:ascii="Times New Roman" w:hAnsi="Times New Roman" w:cs="Times New Roman"/>
          <w:sz w:val="28"/>
          <w:szCs w:val="28"/>
        </w:rPr>
        <w:t xml:space="preserve"> </w:t>
      </w:r>
      <w:r w:rsidR="00B54B06">
        <w:rPr>
          <w:rFonts w:ascii="Times New Roman" w:hAnsi="Times New Roman" w:cs="Times New Roman"/>
          <w:sz w:val="28"/>
          <w:szCs w:val="28"/>
        </w:rPr>
        <w:t>6-8</w:t>
      </w:r>
      <w:r w:rsidR="009842C2">
        <w:rPr>
          <w:rFonts w:ascii="Times New Roman" w:hAnsi="Times New Roman" w:cs="Times New Roman"/>
          <w:sz w:val="28"/>
          <w:szCs w:val="28"/>
        </w:rPr>
        <w:t xml:space="preserve"> </w:t>
      </w:r>
      <w:r w:rsidRPr="00292E10">
        <w:rPr>
          <w:rFonts w:ascii="Times New Roman" w:hAnsi="Times New Roman" w:cs="Times New Roman"/>
          <w:sz w:val="28"/>
          <w:szCs w:val="28"/>
        </w:rPr>
        <w:t>звуков</w:t>
      </w:r>
      <w:r w:rsidR="00292E10" w:rsidRPr="00292E10">
        <w:rPr>
          <w:rFonts w:ascii="Times New Roman" w:hAnsi="Times New Roman" w:cs="Times New Roman"/>
          <w:sz w:val="28"/>
          <w:szCs w:val="28"/>
        </w:rPr>
        <w:t>.</w:t>
      </w:r>
      <w:r w:rsidRPr="00292E10">
        <w:rPr>
          <w:rFonts w:ascii="Times New Roman" w:hAnsi="Times New Roman" w:cs="Times New Roman"/>
          <w:sz w:val="28"/>
          <w:szCs w:val="28"/>
        </w:rPr>
        <w:t xml:space="preserve"> </w:t>
      </w:r>
      <w:r w:rsidR="00292E10">
        <w:rPr>
          <w:rFonts w:ascii="Times New Roman" w:hAnsi="Times New Roman" w:cs="Times New Roman"/>
          <w:sz w:val="28"/>
          <w:szCs w:val="28"/>
        </w:rPr>
        <w:t>Более заметным</w:t>
      </w:r>
      <w:r w:rsidR="009842C2">
        <w:rPr>
          <w:rFonts w:ascii="Times New Roman" w:hAnsi="Times New Roman" w:cs="Times New Roman"/>
          <w:sz w:val="28"/>
          <w:szCs w:val="28"/>
        </w:rPr>
        <w:t xml:space="preserve"> </w:t>
      </w:r>
      <w:r w:rsidR="00292E10">
        <w:rPr>
          <w:rFonts w:ascii="Times New Roman" w:hAnsi="Times New Roman" w:cs="Times New Roman"/>
          <w:sz w:val="28"/>
          <w:szCs w:val="28"/>
        </w:rPr>
        <w:t xml:space="preserve">становится недоразвитие </w:t>
      </w:r>
      <w:r w:rsidR="00292E10" w:rsidRPr="00D50541">
        <w:rPr>
          <w:rFonts w:ascii="Times New Roman" w:hAnsi="Times New Roman" w:cs="Times New Roman"/>
          <w:sz w:val="28"/>
          <w:szCs w:val="28"/>
        </w:rPr>
        <w:t>фонематического слуха.</w:t>
      </w:r>
    </w:p>
    <w:p w:rsidR="009842C2" w:rsidRDefault="009842C2" w:rsidP="009D6C06">
      <w:pPr>
        <w:pStyle w:val="11"/>
        <w:shd w:val="clear" w:color="auto" w:fill="auto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42C2" w:rsidRDefault="009842C2" w:rsidP="009D6C06">
      <w:pPr>
        <w:pStyle w:val="11"/>
        <w:shd w:val="clear" w:color="auto" w:fill="auto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2E10" w:rsidRDefault="00292E10" w:rsidP="00292E10">
      <w:pPr>
        <w:spacing w:before="120"/>
      </w:pPr>
      <w:r w:rsidRPr="00F37792">
        <w:rPr>
          <w:b/>
          <w:i w:val="0"/>
        </w:rPr>
        <w:lastRenderedPageBreak/>
        <w:t>Характеристика детей с четвертым уровнем речевого развития</w:t>
      </w:r>
    </w:p>
    <w:p w:rsidR="00FD085E" w:rsidRDefault="00292E10" w:rsidP="00292E10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292E10">
        <w:rPr>
          <w:rFonts w:ascii="Times New Roman" w:hAnsi="Times New Roman" w:cs="Times New Roman"/>
          <w:sz w:val="28"/>
          <w:szCs w:val="28"/>
        </w:rPr>
        <w:t>К четвертому</w:t>
      </w:r>
      <w:r w:rsidR="009842C2">
        <w:rPr>
          <w:rFonts w:ascii="Times New Roman" w:hAnsi="Times New Roman" w:cs="Times New Roman"/>
          <w:sz w:val="28"/>
          <w:szCs w:val="28"/>
        </w:rPr>
        <w:t xml:space="preserve"> </w:t>
      </w:r>
      <w:r w:rsidRPr="00292E10">
        <w:rPr>
          <w:rFonts w:ascii="Times New Roman" w:hAnsi="Times New Roman" w:cs="Times New Roman"/>
          <w:sz w:val="28"/>
          <w:szCs w:val="28"/>
        </w:rPr>
        <w:t>уровню речевого развития</w:t>
      </w:r>
      <w:r w:rsidR="009842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292E10">
        <w:rPr>
          <w:rFonts w:ascii="Times New Roman" w:hAnsi="Times New Roman" w:cs="Times New Roman"/>
          <w:sz w:val="28"/>
          <w:szCs w:val="28"/>
        </w:rPr>
        <w:t xml:space="preserve"> ОНР</w:t>
      </w:r>
      <w:r>
        <w:rPr>
          <w:rFonts w:ascii="Times New Roman" w:hAnsi="Times New Roman" w:cs="Times New Roman"/>
          <w:sz w:val="28"/>
          <w:szCs w:val="28"/>
        </w:rPr>
        <w:t xml:space="preserve"> относятся</w:t>
      </w:r>
      <w:r w:rsidR="009842C2">
        <w:rPr>
          <w:rFonts w:ascii="Times New Roman" w:hAnsi="Times New Roman" w:cs="Times New Roman"/>
          <w:sz w:val="28"/>
          <w:szCs w:val="28"/>
        </w:rPr>
        <w:t xml:space="preserve"> дети с остаточ</w:t>
      </w:r>
      <w:r w:rsidRPr="00292E10">
        <w:rPr>
          <w:rFonts w:ascii="Times New Roman" w:hAnsi="Times New Roman" w:cs="Times New Roman"/>
          <w:sz w:val="28"/>
          <w:szCs w:val="28"/>
        </w:rPr>
        <w:t>ными явлениями недоразвития лексико-грамматических и фонетико-фонемати</w:t>
      </w:r>
      <w:r w:rsidR="009842C2">
        <w:rPr>
          <w:rFonts w:ascii="Times New Roman" w:hAnsi="Times New Roman" w:cs="Times New Roman"/>
          <w:sz w:val="28"/>
          <w:szCs w:val="28"/>
        </w:rPr>
        <w:t>ческих компонентов языковой сис</w:t>
      </w:r>
      <w:r w:rsidRPr="00292E10">
        <w:rPr>
          <w:rFonts w:ascii="Times New Roman" w:hAnsi="Times New Roman" w:cs="Times New Roman"/>
          <w:sz w:val="28"/>
          <w:szCs w:val="28"/>
        </w:rPr>
        <w:t>темы.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2E10" w:rsidRDefault="00292E10" w:rsidP="00292E10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Только углубленное</w:t>
      </w:r>
      <w:r w:rsidRPr="00292E10">
        <w:rPr>
          <w:rFonts w:ascii="Times New Roman" w:hAnsi="Times New Roman" w:cs="Times New Roman"/>
          <w:spacing w:val="-6"/>
          <w:sz w:val="28"/>
          <w:szCs w:val="28"/>
        </w:rPr>
        <w:t xml:space="preserve"> обследование позволяет выявить </w:t>
      </w:r>
      <w:r w:rsidR="009842C2">
        <w:rPr>
          <w:rFonts w:ascii="Times New Roman" w:hAnsi="Times New Roman" w:cs="Times New Roman"/>
          <w:spacing w:val="-6"/>
          <w:sz w:val="28"/>
          <w:szCs w:val="28"/>
        </w:rPr>
        <w:t>остаточные проявления общего не</w:t>
      </w:r>
      <w:r w:rsidRPr="00292E10">
        <w:rPr>
          <w:rFonts w:ascii="Times New Roman" w:hAnsi="Times New Roman" w:cs="Times New Roman"/>
          <w:spacing w:val="-6"/>
          <w:sz w:val="28"/>
          <w:szCs w:val="28"/>
        </w:rPr>
        <w:t>доразвития речи.</w:t>
      </w:r>
      <w:r w:rsidR="009842C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Прежде всего</w:t>
      </w:r>
      <w:r w:rsidR="0059246A">
        <w:rPr>
          <w:rFonts w:ascii="Times New Roman" w:hAnsi="Times New Roman" w:cs="Times New Roman"/>
          <w:spacing w:val="-6"/>
          <w:sz w:val="28"/>
          <w:szCs w:val="28"/>
        </w:rPr>
        <w:t>,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выявляются трудности </w:t>
      </w:r>
      <w:r w:rsidRPr="00292E10">
        <w:rPr>
          <w:rFonts w:ascii="Times New Roman" w:hAnsi="Times New Roman" w:cs="Times New Roman"/>
          <w:sz w:val="28"/>
          <w:szCs w:val="28"/>
        </w:rPr>
        <w:t>в воспро</w:t>
      </w:r>
      <w:r w:rsidR="009842C2">
        <w:rPr>
          <w:rFonts w:ascii="Times New Roman" w:hAnsi="Times New Roman" w:cs="Times New Roman"/>
          <w:sz w:val="28"/>
          <w:szCs w:val="28"/>
        </w:rPr>
        <w:t>изведении слов сложного слогово</w:t>
      </w:r>
      <w:r w:rsidRPr="00292E10">
        <w:rPr>
          <w:rFonts w:ascii="Times New Roman" w:hAnsi="Times New Roman" w:cs="Times New Roman"/>
          <w:sz w:val="28"/>
          <w:szCs w:val="28"/>
        </w:rPr>
        <w:t>го состава и</w:t>
      </w:r>
      <w:r w:rsidR="009842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2E10">
        <w:rPr>
          <w:rFonts w:ascii="Times New Roman" w:hAnsi="Times New Roman" w:cs="Times New Roman"/>
          <w:sz w:val="28"/>
          <w:szCs w:val="28"/>
        </w:rPr>
        <w:t>звуконаполняемости</w:t>
      </w:r>
      <w:proofErr w:type="spellEnd"/>
      <w:r w:rsidR="0059246A">
        <w:rPr>
          <w:rFonts w:ascii="Times New Roman" w:hAnsi="Times New Roman" w:cs="Times New Roman"/>
          <w:sz w:val="28"/>
          <w:szCs w:val="28"/>
        </w:rPr>
        <w:t xml:space="preserve"> слов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59246A">
        <w:rPr>
          <w:rFonts w:ascii="Times New Roman" w:hAnsi="Times New Roman" w:cs="Times New Roman"/>
          <w:sz w:val="28"/>
          <w:szCs w:val="28"/>
        </w:rPr>
        <w:t xml:space="preserve"> Остаточные</w:t>
      </w:r>
      <w:r w:rsidR="009842C2">
        <w:rPr>
          <w:rFonts w:ascii="Times New Roman" w:hAnsi="Times New Roman" w:cs="Times New Roman"/>
          <w:sz w:val="28"/>
          <w:szCs w:val="28"/>
        </w:rPr>
        <w:t xml:space="preserve"> </w:t>
      </w:r>
      <w:r w:rsidR="0059246A">
        <w:rPr>
          <w:rFonts w:ascii="Times New Roman" w:hAnsi="Times New Roman" w:cs="Times New Roman"/>
          <w:sz w:val="28"/>
          <w:szCs w:val="28"/>
        </w:rPr>
        <w:t>проявления ОНР проявляются при усвоении новой лексики, сложных по структуре слов.</w:t>
      </w:r>
    </w:p>
    <w:p w:rsidR="00FD085E" w:rsidRDefault="00292E10" w:rsidP="00D84B3D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/>
          <w:sz w:val="28"/>
          <w:szCs w:val="28"/>
        </w:rPr>
      </w:pPr>
      <w:r w:rsidRPr="0059246A">
        <w:rPr>
          <w:rFonts w:ascii="Times New Roman" w:hAnsi="Times New Roman"/>
          <w:sz w:val="28"/>
          <w:szCs w:val="28"/>
        </w:rPr>
        <w:t xml:space="preserve">Для </w:t>
      </w:r>
      <w:r w:rsidR="0059246A" w:rsidRPr="0059246A">
        <w:rPr>
          <w:rFonts w:ascii="Times New Roman" w:hAnsi="Times New Roman"/>
          <w:sz w:val="28"/>
          <w:szCs w:val="28"/>
        </w:rPr>
        <w:t>многих детей четвертого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 w:rsidRPr="0059246A">
        <w:rPr>
          <w:rFonts w:ascii="Times New Roman" w:hAnsi="Times New Roman"/>
          <w:sz w:val="28"/>
          <w:szCs w:val="28"/>
        </w:rPr>
        <w:t>уровня</w:t>
      </w:r>
      <w:r w:rsidR="0059246A" w:rsidRPr="0059246A">
        <w:rPr>
          <w:rFonts w:ascii="Times New Roman" w:hAnsi="Times New Roman"/>
          <w:sz w:val="28"/>
          <w:szCs w:val="28"/>
        </w:rPr>
        <w:t xml:space="preserve"> речевого развития характерным</w:t>
      </w:r>
      <w:r w:rsidRPr="0059246A">
        <w:rPr>
          <w:rFonts w:ascii="Times New Roman" w:hAnsi="Times New Roman"/>
          <w:sz w:val="28"/>
          <w:szCs w:val="28"/>
        </w:rPr>
        <w:t xml:space="preserve"> является вялая артикуляция</w:t>
      </w:r>
      <w:r w:rsidR="00FD085E">
        <w:rPr>
          <w:rFonts w:ascii="Times New Roman" w:hAnsi="Times New Roman"/>
          <w:sz w:val="28"/>
          <w:szCs w:val="28"/>
        </w:rPr>
        <w:t xml:space="preserve"> при произнесении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 w:rsidRPr="0059246A">
        <w:rPr>
          <w:rFonts w:ascii="Times New Roman" w:hAnsi="Times New Roman"/>
          <w:sz w:val="28"/>
          <w:szCs w:val="28"/>
        </w:rPr>
        <w:t>звуков, недостаточная вырази</w:t>
      </w:r>
      <w:r w:rsidRPr="0059246A">
        <w:rPr>
          <w:rFonts w:ascii="Times New Roman" w:hAnsi="Times New Roman"/>
          <w:sz w:val="28"/>
          <w:szCs w:val="28"/>
        </w:rPr>
        <w:softHyphen/>
        <w:t xml:space="preserve">тельность речи и нечеткая дикция. </w:t>
      </w:r>
      <w:r w:rsidR="0059246A">
        <w:rPr>
          <w:rFonts w:ascii="Times New Roman" w:hAnsi="Times New Roman"/>
          <w:sz w:val="28"/>
          <w:szCs w:val="28"/>
        </w:rPr>
        <w:t>Из-за этого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 w:rsidR="0059246A">
        <w:rPr>
          <w:rFonts w:ascii="Times New Roman" w:hAnsi="Times New Roman"/>
          <w:sz w:val="28"/>
          <w:szCs w:val="28"/>
        </w:rPr>
        <w:t xml:space="preserve">речь становится нечеткой и «смазанной». </w:t>
      </w:r>
    </w:p>
    <w:p w:rsidR="009842C2" w:rsidRDefault="0059246A" w:rsidP="009842C2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Сохраняются</w:t>
      </w:r>
      <w:r w:rsidR="009842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 этой категории детей с ОНР недостатки</w:t>
      </w:r>
      <w:r w:rsidR="004575EC">
        <w:rPr>
          <w:rFonts w:ascii="Times New Roman" w:hAnsi="Times New Roman"/>
          <w:sz w:val="28"/>
          <w:szCs w:val="28"/>
        </w:rPr>
        <w:t xml:space="preserve"> </w:t>
      </w:r>
      <w:r w:rsidR="004575EC" w:rsidRPr="004575EC">
        <w:rPr>
          <w:rFonts w:ascii="Times New Roman" w:hAnsi="Times New Roman"/>
          <w:sz w:val="28"/>
          <w:szCs w:val="28"/>
        </w:rPr>
        <w:t>и</w:t>
      </w:r>
      <w:r w:rsidRPr="004575EC">
        <w:rPr>
          <w:rFonts w:ascii="Times New Roman" w:hAnsi="Times New Roman"/>
          <w:sz w:val="28"/>
          <w:szCs w:val="28"/>
        </w:rPr>
        <w:t xml:space="preserve"> фонетико-фонематической стороны речи.</w:t>
      </w:r>
      <w:r w:rsidR="004575EC" w:rsidRPr="004575EC">
        <w:rPr>
          <w:rFonts w:ascii="Times New Roman" w:hAnsi="Times New Roman"/>
          <w:sz w:val="28"/>
          <w:szCs w:val="28"/>
        </w:rPr>
        <w:t xml:space="preserve"> При детальном обследовании лексики выявляется ряд лексиче</w:t>
      </w:r>
      <w:r w:rsidR="00652842">
        <w:rPr>
          <w:rFonts w:ascii="Times New Roman" w:hAnsi="Times New Roman"/>
          <w:sz w:val="28"/>
          <w:szCs w:val="28"/>
        </w:rPr>
        <w:t>с</w:t>
      </w:r>
      <w:r w:rsidR="004575EC" w:rsidRPr="004575EC">
        <w:rPr>
          <w:rFonts w:ascii="Times New Roman" w:hAnsi="Times New Roman"/>
          <w:sz w:val="28"/>
          <w:szCs w:val="28"/>
        </w:rPr>
        <w:t>ких ошибок.</w:t>
      </w:r>
      <w:r w:rsidR="004575EC" w:rsidRPr="004575EC">
        <w:rPr>
          <w:rFonts w:ascii="Times New Roman" w:hAnsi="Times New Roman"/>
          <w:spacing w:val="-4"/>
          <w:sz w:val="28"/>
          <w:szCs w:val="28"/>
        </w:rPr>
        <w:t xml:space="preserve"> Они плохо справляются с подбором синонимических и антонимических пар. Характер лексических ошибок проявляется в замене слов, близких по значению</w:t>
      </w:r>
      <w:r w:rsidR="00485C88">
        <w:rPr>
          <w:rFonts w:ascii="Times New Roman" w:hAnsi="Times New Roman"/>
          <w:spacing w:val="-4"/>
          <w:sz w:val="28"/>
          <w:szCs w:val="28"/>
        </w:rPr>
        <w:t>, но не походящих в данном высказывании ребенка.</w:t>
      </w:r>
      <w:r w:rsidR="004575EC" w:rsidRPr="00D84B3D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292E10" w:rsidRPr="009842C2" w:rsidRDefault="00292E10" w:rsidP="009842C2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/>
          <w:spacing w:val="-4"/>
          <w:sz w:val="28"/>
          <w:szCs w:val="28"/>
        </w:rPr>
      </w:pPr>
      <w:r w:rsidRPr="00D84B3D">
        <w:rPr>
          <w:rFonts w:ascii="Times New Roman" w:hAnsi="Times New Roman"/>
          <w:sz w:val="28"/>
          <w:szCs w:val="28"/>
        </w:rPr>
        <w:t xml:space="preserve">В большинстве случаев дети с </w:t>
      </w:r>
      <w:r w:rsidR="004575EC" w:rsidRPr="00D84B3D">
        <w:rPr>
          <w:rFonts w:ascii="Times New Roman" w:hAnsi="Times New Roman"/>
          <w:sz w:val="28"/>
          <w:szCs w:val="28"/>
        </w:rPr>
        <w:t>четвертым</w:t>
      </w:r>
      <w:r w:rsidRPr="00D84B3D">
        <w:rPr>
          <w:rFonts w:ascii="Times New Roman" w:hAnsi="Times New Roman"/>
          <w:sz w:val="28"/>
          <w:szCs w:val="28"/>
        </w:rPr>
        <w:t xml:space="preserve"> уровнем развития речи неточно понимают и упо</w:t>
      </w:r>
      <w:r w:rsidR="009842C2">
        <w:rPr>
          <w:rFonts w:ascii="Times New Roman" w:hAnsi="Times New Roman"/>
          <w:sz w:val="28"/>
          <w:szCs w:val="28"/>
        </w:rPr>
        <w:t>требляют пословицы, слова и фра</w:t>
      </w:r>
      <w:r w:rsidRPr="00D84B3D">
        <w:rPr>
          <w:rFonts w:ascii="Times New Roman" w:hAnsi="Times New Roman"/>
          <w:sz w:val="28"/>
          <w:szCs w:val="28"/>
        </w:rPr>
        <w:t xml:space="preserve">зы с переносным значением. </w:t>
      </w:r>
      <w:r w:rsidRPr="00D84B3D">
        <w:rPr>
          <w:rFonts w:ascii="Times New Roman" w:hAnsi="Times New Roman"/>
          <w:sz w:val="28"/>
          <w:szCs w:val="28"/>
        </w:rPr>
        <w:tab/>
      </w:r>
    </w:p>
    <w:p w:rsidR="0070686D" w:rsidRDefault="00D84B3D" w:rsidP="00D84B3D">
      <w:pPr>
        <w:ind w:firstLine="397"/>
        <w:rPr>
          <w:i w:val="0"/>
          <w:spacing w:val="-4"/>
        </w:rPr>
      </w:pPr>
      <w:r w:rsidRPr="00D84B3D">
        <w:rPr>
          <w:i w:val="0"/>
          <w:spacing w:val="-4"/>
        </w:rPr>
        <w:t xml:space="preserve">В </w:t>
      </w:r>
      <w:r w:rsidR="00292E10" w:rsidRPr="00D84B3D">
        <w:rPr>
          <w:i w:val="0"/>
          <w:spacing w:val="-4"/>
        </w:rPr>
        <w:t xml:space="preserve">связной речи </w:t>
      </w:r>
      <w:r w:rsidR="008E1CA9" w:rsidRPr="00D84B3D">
        <w:rPr>
          <w:i w:val="0"/>
          <w:spacing w:val="-4"/>
        </w:rPr>
        <w:t>по-прежнему</w:t>
      </w:r>
      <w:r w:rsidR="009842C2">
        <w:rPr>
          <w:i w:val="0"/>
          <w:spacing w:val="-4"/>
        </w:rPr>
        <w:t xml:space="preserve"> </w:t>
      </w:r>
      <w:r w:rsidR="00292E10" w:rsidRPr="00D84B3D">
        <w:rPr>
          <w:i w:val="0"/>
          <w:spacing w:val="-4"/>
        </w:rPr>
        <w:t>выявляются</w:t>
      </w:r>
      <w:r w:rsidRPr="00D84B3D">
        <w:rPr>
          <w:i w:val="0"/>
          <w:spacing w:val="-4"/>
        </w:rPr>
        <w:t xml:space="preserve"> </w:t>
      </w:r>
      <w:r w:rsidR="00292E10" w:rsidRPr="00D84B3D">
        <w:rPr>
          <w:i w:val="0"/>
          <w:spacing w:val="-4"/>
        </w:rPr>
        <w:t>затрудне</w:t>
      </w:r>
      <w:r w:rsidR="00292E10" w:rsidRPr="00D84B3D">
        <w:rPr>
          <w:i w:val="0"/>
          <w:spacing w:val="-4"/>
        </w:rPr>
        <w:softHyphen/>
        <w:t>ния в передаче логической последовательности</w:t>
      </w:r>
      <w:r w:rsidR="008E1CA9">
        <w:rPr>
          <w:i w:val="0"/>
          <w:spacing w:val="-4"/>
        </w:rPr>
        <w:t xml:space="preserve"> высказывания</w:t>
      </w:r>
      <w:r w:rsidRPr="00D84B3D">
        <w:rPr>
          <w:i w:val="0"/>
          <w:spacing w:val="-4"/>
        </w:rPr>
        <w:t>, в</w:t>
      </w:r>
      <w:r w:rsidR="009842C2">
        <w:rPr>
          <w:i w:val="0"/>
          <w:spacing w:val="-4"/>
        </w:rPr>
        <w:t xml:space="preserve"> </w:t>
      </w:r>
      <w:r w:rsidRPr="00D84B3D">
        <w:rPr>
          <w:i w:val="0"/>
          <w:spacing w:val="-4"/>
        </w:rPr>
        <w:t>выборе точных по смыслу слов.</w:t>
      </w:r>
      <w:r w:rsidR="009842C2">
        <w:rPr>
          <w:i w:val="0"/>
          <w:spacing w:val="-4"/>
        </w:rPr>
        <w:t xml:space="preserve"> </w:t>
      </w:r>
      <w:r w:rsidRPr="00D84B3D">
        <w:rPr>
          <w:i w:val="0"/>
          <w:spacing w:val="-4"/>
        </w:rPr>
        <w:t>Трудными</w:t>
      </w:r>
      <w:r w:rsidR="009842C2">
        <w:rPr>
          <w:i w:val="0"/>
          <w:spacing w:val="-4"/>
        </w:rPr>
        <w:t xml:space="preserve"> </w:t>
      </w:r>
      <w:r w:rsidRPr="00D84B3D">
        <w:rPr>
          <w:i w:val="0"/>
          <w:spacing w:val="-4"/>
        </w:rPr>
        <w:t>остаются диалогическая и</w:t>
      </w:r>
      <w:r w:rsidR="009842C2">
        <w:rPr>
          <w:i w:val="0"/>
          <w:spacing w:val="-4"/>
        </w:rPr>
        <w:t xml:space="preserve"> </w:t>
      </w:r>
      <w:r w:rsidRPr="00D84B3D">
        <w:rPr>
          <w:i w:val="0"/>
          <w:spacing w:val="-4"/>
        </w:rPr>
        <w:t>монологическая речь.</w:t>
      </w:r>
    </w:p>
    <w:p w:rsidR="00485C88" w:rsidRDefault="00D84B3D" w:rsidP="00485C88">
      <w:pPr>
        <w:ind w:firstLine="397"/>
        <w:rPr>
          <w:i w:val="0"/>
          <w:spacing w:val="-4"/>
        </w:rPr>
      </w:pPr>
      <w:r w:rsidRPr="00D84B3D">
        <w:rPr>
          <w:i w:val="0"/>
          <w:spacing w:val="-4"/>
        </w:rPr>
        <w:t>В школьном возрасте</w:t>
      </w:r>
      <w:r w:rsidR="009842C2">
        <w:rPr>
          <w:i w:val="0"/>
          <w:spacing w:val="-4"/>
        </w:rPr>
        <w:t xml:space="preserve"> </w:t>
      </w:r>
      <w:r w:rsidRPr="00D84B3D">
        <w:rPr>
          <w:i w:val="0"/>
          <w:spacing w:val="-4"/>
        </w:rPr>
        <w:t>эти ошибки могут привести к трудностям усвоения чтения и письма.</w:t>
      </w:r>
      <w:r w:rsidR="00485C88">
        <w:rPr>
          <w:i w:val="0"/>
          <w:spacing w:val="-4"/>
        </w:rPr>
        <w:t xml:space="preserve"> </w:t>
      </w:r>
    </w:p>
    <w:p w:rsidR="00485C88" w:rsidRDefault="00485C88" w:rsidP="00485C88">
      <w:pPr>
        <w:ind w:firstLine="397"/>
        <w:rPr>
          <w:i w:val="0"/>
          <w:spacing w:val="-4"/>
        </w:rPr>
      </w:pPr>
      <w:r>
        <w:rPr>
          <w:i w:val="0"/>
          <w:spacing w:val="-4"/>
        </w:rPr>
        <w:t>В настоящей статье мы хотим рассмотреть направления</w:t>
      </w:r>
      <w:r w:rsidR="009842C2">
        <w:rPr>
          <w:i w:val="0"/>
          <w:spacing w:val="-4"/>
        </w:rPr>
        <w:t xml:space="preserve"> </w:t>
      </w:r>
      <w:r>
        <w:rPr>
          <w:i w:val="0"/>
          <w:spacing w:val="-4"/>
        </w:rPr>
        <w:t xml:space="preserve">взаимодействия </w:t>
      </w:r>
    </w:p>
    <w:p w:rsidR="00485C88" w:rsidRDefault="00485C88" w:rsidP="00485C88">
      <w:pPr>
        <w:ind w:firstLine="0"/>
        <w:rPr>
          <w:i w:val="0"/>
          <w:spacing w:val="-4"/>
        </w:rPr>
      </w:pPr>
      <w:r>
        <w:rPr>
          <w:i w:val="0"/>
          <w:spacing w:val="-4"/>
        </w:rPr>
        <w:t>педагогов ДОО с детьми, относящимися к группе детей с ОВЗ, имеющими п</w:t>
      </w:r>
      <w:r w:rsidR="007941B1">
        <w:rPr>
          <w:i w:val="0"/>
          <w:spacing w:val="-4"/>
        </w:rPr>
        <w:t>ервый уровень развития речи. Эти</w:t>
      </w:r>
      <w:r w:rsidR="009842C2">
        <w:rPr>
          <w:i w:val="0"/>
          <w:spacing w:val="-4"/>
        </w:rPr>
        <w:t xml:space="preserve"> </w:t>
      </w:r>
      <w:r>
        <w:rPr>
          <w:i w:val="0"/>
          <w:spacing w:val="-4"/>
        </w:rPr>
        <w:t>дети с первым</w:t>
      </w:r>
      <w:r w:rsidR="009842C2">
        <w:rPr>
          <w:i w:val="0"/>
          <w:spacing w:val="-4"/>
        </w:rPr>
        <w:t xml:space="preserve"> </w:t>
      </w:r>
      <w:r>
        <w:rPr>
          <w:i w:val="0"/>
          <w:spacing w:val="-4"/>
        </w:rPr>
        <w:t xml:space="preserve">уровнем речевого развития </w:t>
      </w:r>
    </w:p>
    <w:p w:rsidR="00485C88" w:rsidRDefault="00485C88" w:rsidP="00846A6D">
      <w:pPr>
        <w:ind w:firstLine="0"/>
        <w:rPr>
          <w:i w:val="0"/>
          <w:spacing w:val="-4"/>
        </w:rPr>
      </w:pPr>
      <w:r>
        <w:rPr>
          <w:i w:val="0"/>
          <w:spacing w:val="-4"/>
        </w:rPr>
        <w:lastRenderedPageBreak/>
        <w:t xml:space="preserve"> </w:t>
      </w:r>
      <w:r w:rsidR="002A4A1B">
        <w:rPr>
          <w:i w:val="0"/>
          <w:spacing w:val="-4"/>
        </w:rPr>
        <w:t>в педагогической</w:t>
      </w:r>
      <w:r w:rsidR="009842C2">
        <w:rPr>
          <w:i w:val="0"/>
          <w:spacing w:val="-4"/>
        </w:rPr>
        <w:t xml:space="preserve"> </w:t>
      </w:r>
      <w:r w:rsidR="002A4A1B">
        <w:rPr>
          <w:i w:val="0"/>
          <w:spacing w:val="-4"/>
        </w:rPr>
        <w:t>среде</w:t>
      </w:r>
      <w:r w:rsidR="009842C2">
        <w:rPr>
          <w:i w:val="0"/>
          <w:spacing w:val="-4"/>
        </w:rPr>
        <w:t xml:space="preserve"> </w:t>
      </w:r>
      <w:r w:rsidR="002A4A1B">
        <w:rPr>
          <w:i w:val="0"/>
          <w:spacing w:val="-4"/>
        </w:rPr>
        <w:t xml:space="preserve">называются </w:t>
      </w:r>
      <w:r>
        <w:rPr>
          <w:i w:val="0"/>
          <w:spacing w:val="-4"/>
        </w:rPr>
        <w:t>«</w:t>
      </w:r>
      <w:proofErr w:type="spellStart"/>
      <w:r>
        <w:rPr>
          <w:i w:val="0"/>
          <w:spacing w:val="-4"/>
        </w:rPr>
        <w:t>безречевыми</w:t>
      </w:r>
      <w:proofErr w:type="spellEnd"/>
      <w:r w:rsidR="007941B1">
        <w:rPr>
          <w:i w:val="0"/>
          <w:spacing w:val="-4"/>
        </w:rPr>
        <w:t xml:space="preserve"> детьми</w:t>
      </w:r>
      <w:r>
        <w:rPr>
          <w:i w:val="0"/>
          <w:spacing w:val="-4"/>
        </w:rPr>
        <w:t>».</w:t>
      </w:r>
      <w:r w:rsidR="009842C2">
        <w:rPr>
          <w:i w:val="0"/>
          <w:spacing w:val="-4"/>
        </w:rPr>
        <w:t xml:space="preserve"> </w:t>
      </w:r>
    </w:p>
    <w:p w:rsidR="009842C2" w:rsidRPr="00485C88" w:rsidRDefault="009842C2" w:rsidP="00846A6D">
      <w:pPr>
        <w:ind w:firstLine="0"/>
        <w:rPr>
          <w:i w:val="0"/>
          <w:spacing w:val="-2"/>
        </w:rPr>
      </w:pPr>
    </w:p>
    <w:p w:rsidR="00A613A6" w:rsidRPr="00F37792" w:rsidRDefault="00A613A6" w:rsidP="00F37792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F37792">
        <w:rPr>
          <w:rFonts w:ascii="Times New Roman" w:hAnsi="Times New Roman" w:cs="Times New Roman"/>
          <w:b/>
          <w:spacing w:val="-2"/>
          <w:sz w:val="28"/>
          <w:szCs w:val="28"/>
        </w:rPr>
        <w:t>Задачи и содержание</w:t>
      </w:r>
      <w:r w:rsidR="009842C2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F37792">
        <w:rPr>
          <w:rFonts w:ascii="Times New Roman" w:hAnsi="Times New Roman" w:cs="Times New Roman"/>
          <w:b/>
          <w:spacing w:val="-2"/>
          <w:sz w:val="28"/>
          <w:szCs w:val="28"/>
        </w:rPr>
        <w:t>работы педагога</w:t>
      </w:r>
      <w:r w:rsidR="009842C2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F37792">
        <w:rPr>
          <w:rFonts w:ascii="Times New Roman" w:hAnsi="Times New Roman" w:cs="Times New Roman"/>
          <w:b/>
          <w:spacing w:val="-2"/>
          <w:sz w:val="28"/>
          <w:szCs w:val="28"/>
        </w:rPr>
        <w:t>ДОО</w:t>
      </w:r>
      <w:r w:rsidR="00F37792" w:rsidRPr="00F37792">
        <w:rPr>
          <w:rFonts w:ascii="Times New Roman" w:hAnsi="Times New Roman" w:cs="Times New Roman"/>
          <w:b/>
          <w:spacing w:val="-2"/>
          <w:sz w:val="28"/>
          <w:szCs w:val="28"/>
        </w:rPr>
        <w:t xml:space="preserve"> с детьми первого уровня развития речи</w:t>
      </w:r>
    </w:p>
    <w:p w:rsidR="007629CA" w:rsidRPr="007629CA" w:rsidRDefault="007629CA" w:rsidP="0070686D">
      <w:pPr>
        <w:autoSpaceDE w:val="0"/>
        <w:autoSpaceDN w:val="0"/>
        <w:adjustRightInd w:val="0"/>
        <w:ind w:firstLine="397"/>
        <w:rPr>
          <w:i w:val="0"/>
        </w:rPr>
      </w:pPr>
      <w:r>
        <w:rPr>
          <w:b/>
          <w:bCs/>
          <w:i w:val="0"/>
        </w:rPr>
        <w:t>Развитие понимания речи</w:t>
      </w:r>
      <w:r w:rsidR="00D50541">
        <w:rPr>
          <w:b/>
          <w:bCs/>
          <w:i w:val="0"/>
        </w:rPr>
        <w:t xml:space="preserve"> (</w:t>
      </w:r>
      <w:proofErr w:type="spellStart"/>
      <w:r w:rsidR="00D50541">
        <w:rPr>
          <w:b/>
          <w:bCs/>
          <w:i w:val="0"/>
        </w:rPr>
        <w:t>импрес</w:t>
      </w:r>
      <w:r w:rsidR="004866B3">
        <w:rPr>
          <w:b/>
          <w:bCs/>
          <w:i w:val="0"/>
        </w:rPr>
        <w:t>сивной</w:t>
      </w:r>
      <w:proofErr w:type="spellEnd"/>
      <w:r w:rsidR="004866B3">
        <w:rPr>
          <w:b/>
          <w:bCs/>
          <w:i w:val="0"/>
        </w:rPr>
        <w:t>)</w:t>
      </w:r>
      <w:r>
        <w:rPr>
          <w:b/>
          <w:bCs/>
          <w:i w:val="0"/>
        </w:rPr>
        <w:t>.</w:t>
      </w:r>
      <w:r w:rsidR="009842C2">
        <w:rPr>
          <w:b/>
          <w:bCs/>
          <w:i w:val="0"/>
        </w:rPr>
        <w:t xml:space="preserve"> </w:t>
      </w:r>
      <w:r w:rsidRPr="007629CA">
        <w:rPr>
          <w:i w:val="0"/>
        </w:rPr>
        <w:t>Работая над пониманием речи с ребенком, используют и все</w:t>
      </w:r>
      <w:r>
        <w:rPr>
          <w:i w:val="0"/>
        </w:rPr>
        <w:t xml:space="preserve"> </w:t>
      </w:r>
      <w:r w:rsidRPr="007629CA">
        <w:rPr>
          <w:i w:val="0"/>
        </w:rPr>
        <w:t>известные приемы с опорой на ведущие сенсорные каналы</w:t>
      </w:r>
      <w:r w:rsidR="00846A6D">
        <w:rPr>
          <w:i w:val="0"/>
        </w:rPr>
        <w:t>: зрение, слух, двигательный, тактильный, осязательный и другие.</w:t>
      </w:r>
    </w:p>
    <w:p w:rsidR="0070686D" w:rsidRDefault="007629CA" w:rsidP="0070686D">
      <w:pPr>
        <w:autoSpaceDE w:val="0"/>
        <w:autoSpaceDN w:val="0"/>
        <w:adjustRightInd w:val="0"/>
        <w:ind w:firstLine="397"/>
        <w:rPr>
          <w:i w:val="0"/>
        </w:rPr>
      </w:pPr>
      <w:r w:rsidRPr="007629CA">
        <w:rPr>
          <w:i w:val="0"/>
        </w:rPr>
        <w:t xml:space="preserve">Постоянно стремятся обогатить </w:t>
      </w:r>
      <w:r w:rsidR="00846A6D">
        <w:rPr>
          <w:i w:val="0"/>
        </w:rPr>
        <w:t xml:space="preserve">сенсорные </w:t>
      </w:r>
      <w:r w:rsidRPr="007629CA">
        <w:rPr>
          <w:i w:val="0"/>
        </w:rPr>
        <w:t>впечатления</w:t>
      </w:r>
      <w:r w:rsidR="009842C2">
        <w:rPr>
          <w:i w:val="0"/>
        </w:rPr>
        <w:t xml:space="preserve"> </w:t>
      </w:r>
      <w:r w:rsidR="00846A6D">
        <w:rPr>
          <w:i w:val="0"/>
        </w:rPr>
        <w:t xml:space="preserve">и сенсорный опыт </w:t>
      </w:r>
      <w:r w:rsidRPr="007629CA">
        <w:rPr>
          <w:i w:val="0"/>
        </w:rPr>
        <w:t>ребенка, что также способствует развитию понимания речи.</w:t>
      </w:r>
    </w:p>
    <w:p w:rsidR="007629CA" w:rsidRPr="007629CA" w:rsidRDefault="007629CA" w:rsidP="00846A6D">
      <w:pPr>
        <w:autoSpaceDE w:val="0"/>
        <w:autoSpaceDN w:val="0"/>
        <w:adjustRightInd w:val="0"/>
        <w:ind w:firstLine="397"/>
        <w:rPr>
          <w:i w:val="0"/>
        </w:rPr>
      </w:pPr>
      <w:r w:rsidRPr="007629CA">
        <w:rPr>
          <w:i w:val="0"/>
        </w:rPr>
        <w:t xml:space="preserve">На </w:t>
      </w:r>
      <w:r>
        <w:rPr>
          <w:i w:val="0"/>
        </w:rPr>
        <w:t>начальном</w:t>
      </w:r>
      <w:r w:rsidRPr="007629CA">
        <w:rPr>
          <w:i w:val="0"/>
        </w:rPr>
        <w:t xml:space="preserve"> этапе отрабатываются следующие </w:t>
      </w:r>
      <w:r>
        <w:rPr>
          <w:i w:val="0"/>
        </w:rPr>
        <w:t>позиции</w:t>
      </w:r>
      <w:r w:rsidRPr="007629CA">
        <w:rPr>
          <w:i w:val="0"/>
        </w:rPr>
        <w:t xml:space="preserve"> в развитии понимания речи:</w:t>
      </w:r>
      <w:r w:rsidR="009842C2">
        <w:rPr>
          <w:i w:val="0"/>
        </w:rPr>
        <w:t xml:space="preserve"> </w:t>
      </w:r>
      <w:r w:rsidRPr="007629CA">
        <w:rPr>
          <w:i w:val="0"/>
        </w:rPr>
        <w:t>названия простых действий;</w:t>
      </w:r>
      <w:r w:rsidR="009842C2">
        <w:rPr>
          <w:i w:val="0"/>
        </w:rPr>
        <w:t xml:space="preserve"> </w:t>
      </w:r>
      <w:r w:rsidRPr="007629CA">
        <w:rPr>
          <w:i w:val="0"/>
        </w:rPr>
        <w:t>названия окружающих предметов;</w:t>
      </w:r>
      <w:r w:rsidR="009842C2">
        <w:rPr>
          <w:i w:val="0"/>
        </w:rPr>
        <w:t xml:space="preserve"> </w:t>
      </w:r>
      <w:r w:rsidRPr="007629CA">
        <w:rPr>
          <w:i w:val="0"/>
        </w:rPr>
        <w:t>названия игрушек;</w:t>
      </w:r>
      <w:r w:rsidR="009842C2">
        <w:rPr>
          <w:i w:val="0"/>
        </w:rPr>
        <w:t xml:space="preserve"> </w:t>
      </w:r>
      <w:r w:rsidRPr="007629CA">
        <w:rPr>
          <w:i w:val="0"/>
        </w:rPr>
        <w:t>понимание инструкций;</w:t>
      </w:r>
      <w:r>
        <w:rPr>
          <w:i w:val="0"/>
        </w:rPr>
        <w:t xml:space="preserve"> н</w:t>
      </w:r>
      <w:r w:rsidRPr="007629CA">
        <w:rPr>
          <w:i w:val="0"/>
        </w:rPr>
        <w:t>азвание окружающих явлений; формирование обобщающих понятий;</w:t>
      </w:r>
      <w:r w:rsidR="00846A6D">
        <w:rPr>
          <w:i w:val="0"/>
        </w:rPr>
        <w:t xml:space="preserve"> </w:t>
      </w:r>
      <w:r w:rsidRPr="007629CA">
        <w:rPr>
          <w:i w:val="0"/>
        </w:rPr>
        <w:t>узнавание игрушек, пред</w:t>
      </w:r>
      <w:r w:rsidR="00846A6D">
        <w:rPr>
          <w:i w:val="0"/>
        </w:rPr>
        <w:t>метов, изображенных на картинке</w:t>
      </w:r>
      <w:r w:rsidR="009842C2">
        <w:rPr>
          <w:i w:val="0"/>
        </w:rPr>
        <w:t xml:space="preserve"> </w:t>
      </w:r>
      <w:r w:rsidRPr="007629CA">
        <w:rPr>
          <w:i w:val="0"/>
        </w:rPr>
        <w:t>и др</w:t>
      </w:r>
      <w:r w:rsidR="00846A6D">
        <w:rPr>
          <w:i w:val="0"/>
        </w:rPr>
        <w:t>угие</w:t>
      </w:r>
      <w:r w:rsidRPr="007629CA">
        <w:rPr>
          <w:i w:val="0"/>
        </w:rPr>
        <w:t>.</w:t>
      </w:r>
    </w:p>
    <w:p w:rsidR="0070686D" w:rsidRDefault="007629CA" w:rsidP="0070686D">
      <w:pPr>
        <w:autoSpaceDE w:val="0"/>
        <w:autoSpaceDN w:val="0"/>
        <w:adjustRightInd w:val="0"/>
        <w:rPr>
          <w:i w:val="0"/>
          <w:spacing w:val="-4"/>
        </w:rPr>
      </w:pPr>
      <w:r w:rsidRPr="007629CA">
        <w:rPr>
          <w:i w:val="0"/>
        </w:rPr>
        <w:t>Занятия по развитию понимания речи проводят в определенной последовательности в зависимости от возраста ребенка</w:t>
      </w:r>
      <w:r>
        <w:rPr>
          <w:i w:val="0"/>
        </w:rPr>
        <w:t xml:space="preserve"> </w:t>
      </w:r>
      <w:r w:rsidRPr="007629CA">
        <w:rPr>
          <w:i w:val="0"/>
        </w:rPr>
        <w:t>и уровня</w:t>
      </w:r>
      <w:r w:rsidR="009842C2">
        <w:rPr>
          <w:i w:val="0"/>
        </w:rPr>
        <w:t xml:space="preserve"> </w:t>
      </w:r>
      <w:r>
        <w:rPr>
          <w:i w:val="0"/>
        </w:rPr>
        <w:t xml:space="preserve">его </w:t>
      </w:r>
      <w:proofErr w:type="spellStart"/>
      <w:r w:rsidRPr="00D50541">
        <w:rPr>
          <w:i w:val="0"/>
        </w:rPr>
        <w:t>импрессивной</w:t>
      </w:r>
      <w:proofErr w:type="spellEnd"/>
      <w:r w:rsidRPr="00D50541">
        <w:rPr>
          <w:i w:val="0"/>
        </w:rPr>
        <w:t xml:space="preserve"> речи.</w:t>
      </w:r>
      <w:r>
        <w:rPr>
          <w:i w:val="0"/>
        </w:rPr>
        <w:t xml:space="preserve"> В игровой ситуации надо </w:t>
      </w:r>
      <w:r w:rsidR="00F37792" w:rsidRPr="009E0992">
        <w:rPr>
          <w:i w:val="0"/>
        </w:rPr>
        <w:t>учить</w:t>
      </w:r>
      <w:r w:rsidR="00F37792" w:rsidRPr="00F37792">
        <w:rPr>
          <w:i w:val="0"/>
        </w:rPr>
        <w:t xml:space="preserve"> детей показывать окружающие</w:t>
      </w:r>
      <w:r w:rsidR="009842C2">
        <w:rPr>
          <w:i w:val="0"/>
        </w:rPr>
        <w:t xml:space="preserve"> </w:t>
      </w:r>
      <w:r w:rsidR="00F37792" w:rsidRPr="00F37792">
        <w:rPr>
          <w:i w:val="0"/>
        </w:rPr>
        <w:t xml:space="preserve">предметы, игрушки, части тела, </w:t>
      </w:r>
      <w:r w:rsidR="00AE311E">
        <w:rPr>
          <w:i w:val="0"/>
        </w:rPr>
        <w:t>картинки,</w:t>
      </w:r>
      <w:r w:rsidR="00063CAB">
        <w:rPr>
          <w:i w:val="0"/>
        </w:rPr>
        <w:t xml:space="preserve"> понимать </w:t>
      </w:r>
      <w:r w:rsidR="00F37792" w:rsidRPr="00F37792">
        <w:rPr>
          <w:i w:val="0"/>
        </w:rPr>
        <w:t>обобщающее значение слов</w:t>
      </w:r>
      <w:r>
        <w:rPr>
          <w:i w:val="0"/>
        </w:rPr>
        <w:t>.</w:t>
      </w:r>
      <w:r w:rsidR="009842C2">
        <w:rPr>
          <w:i w:val="0"/>
        </w:rPr>
        <w:t xml:space="preserve"> </w:t>
      </w:r>
      <w:r>
        <w:rPr>
          <w:i w:val="0"/>
        </w:rPr>
        <w:t>В бытовой ситуации надо</w:t>
      </w:r>
      <w:r w:rsidR="009842C2">
        <w:rPr>
          <w:i w:val="0"/>
        </w:rPr>
        <w:t xml:space="preserve"> </w:t>
      </w:r>
      <w:r w:rsidR="00F37792" w:rsidRPr="00063CAB">
        <w:rPr>
          <w:i w:val="0"/>
          <w:spacing w:val="-4"/>
        </w:rPr>
        <w:t>учить детей показывать и выполнять действия, связанные с</w:t>
      </w:r>
      <w:r w:rsidR="0070686D">
        <w:rPr>
          <w:i w:val="0"/>
          <w:spacing w:val="-4"/>
        </w:rPr>
        <w:t>о</w:t>
      </w:r>
      <w:r w:rsidR="009842C2">
        <w:rPr>
          <w:i w:val="0"/>
          <w:spacing w:val="-4"/>
        </w:rPr>
        <w:t xml:space="preserve"> </w:t>
      </w:r>
      <w:r w:rsidR="00F37792" w:rsidRPr="00063CAB">
        <w:rPr>
          <w:i w:val="0"/>
          <w:spacing w:val="-4"/>
        </w:rPr>
        <w:t>знакомой</w:t>
      </w:r>
      <w:r w:rsidR="009842C2">
        <w:rPr>
          <w:i w:val="0"/>
          <w:spacing w:val="-4"/>
        </w:rPr>
        <w:t xml:space="preserve"> </w:t>
      </w:r>
      <w:r w:rsidR="00F37792" w:rsidRPr="00063CAB">
        <w:rPr>
          <w:i w:val="0"/>
          <w:spacing w:val="-4"/>
        </w:rPr>
        <w:t>или игровой ситуацией</w:t>
      </w:r>
      <w:r>
        <w:rPr>
          <w:i w:val="0"/>
          <w:spacing w:val="-4"/>
        </w:rPr>
        <w:t xml:space="preserve">. </w:t>
      </w:r>
    </w:p>
    <w:p w:rsidR="00F37792" w:rsidRPr="00063CAB" w:rsidRDefault="007629CA" w:rsidP="0070686D">
      <w:pPr>
        <w:autoSpaceDE w:val="0"/>
        <w:autoSpaceDN w:val="0"/>
        <w:adjustRightInd w:val="0"/>
        <w:rPr>
          <w:i w:val="0"/>
        </w:rPr>
      </w:pPr>
      <w:r>
        <w:rPr>
          <w:i w:val="0"/>
          <w:spacing w:val="-4"/>
        </w:rPr>
        <w:t>В непосредственном общении следует</w:t>
      </w:r>
      <w:r w:rsidR="009842C2">
        <w:rPr>
          <w:i w:val="0"/>
          <w:spacing w:val="-4"/>
        </w:rPr>
        <w:t xml:space="preserve"> </w:t>
      </w:r>
      <w:r w:rsidR="00063CAB">
        <w:rPr>
          <w:i w:val="0"/>
          <w:spacing w:val="-4"/>
        </w:rPr>
        <w:t>у</w:t>
      </w:r>
      <w:r w:rsidR="00F37792" w:rsidRPr="00063CAB">
        <w:rPr>
          <w:i w:val="0"/>
          <w:spacing w:val="-4"/>
        </w:rPr>
        <w:t>чить понимать категорию рода глаголов прошедшего времени единственного числа</w:t>
      </w:r>
      <w:r>
        <w:rPr>
          <w:i w:val="0"/>
          <w:spacing w:val="-4"/>
        </w:rPr>
        <w:t>,</w:t>
      </w:r>
      <w:r w:rsidR="009842C2">
        <w:rPr>
          <w:i w:val="0"/>
          <w:spacing w:val="-4"/>
        </w:rPr>
        <w:t xml:space="preserve"> </w:t>
      </w:r>
      <w:r w:rsidR="00F37792" w:rsidRPr="00063CAB">
        <w:rPr>
          <w:i w:val="0"/>
        </w:rPr>
        <w:t>понимать категорию числа существительных</w:t>
      </w:r>
      <w:r>
        <w:rPr>
          <w:i w:val="0"/>
        </w:rPr>
        <w:t>,</w:t>
      </w:r>
      <w:r w:rsidR="009842C2">
        <w:rPr>
          <w:i w:val="0"/>
        </w:rPr>
        <w:t xml:space="preserve"> </w:t>
      </w:r>
      <w:r w:rsidR="00F37792" w:rsidRPr="00063CAB">
        <w:rPr>
          <w:i w:val="0"/>
        </w:rPr>
        <w:t>понимать категорию числа глаголов</w:t>
      </w:r>
      <w:r>
        <w:rPr>
          <w:i w:val="0"/>
        </w:rPr>
        <w:t>. В эмоционально построенной игре можно</w:t>
      </w:r>
      <w:r w:rsidR="009842C2">
        <w:rPr>
          <w:i w:val="0"/>
        </w:rPr>
        <w:t xml:space="preserve"> </w:t>
      </w:r>
      <w:r w:rsidR="00F37792" w:rsidRPr="00063CAB">
        <w:rPr>
          <w:i w:val="0"/>
        </w:rPr>
        <w:t>учить понимать вопросы: кто</w:t>
      </w:r>
      <w:r>
        <w:rPr>
          <w:i w:val="0"/>
        </w:rPr>
        <w:t xml:space="preserve"> это</w:t>
      </w:r>
      <w:r w:rsidR="00F37792" w:rsidRPr="00063CAB">
        <w:rPr>
          <w:i w:val="0"/>
        </w:rPr>
        <w:t>? куда? откуда? с кем?</w:t>
      </w:r>
      <w:r w:rsidR="00FD085E">
        <w:rPr>
          <w:i w:val="0"/>
        </w:rPr>
        <w:t xml:space="preserve"> В специально организованной игре</w:t>
      </w:r>
      <w:r w:rsidR="009842C2">
        <w:rPr>
          <w:i w:val="0"/>
        </w:rPr>
        <w:t xml:space="preserve"> </w:t>
      </w:r>
      <w:r w:rsidR="00FD085E">
        <w:rPr>
          <w:i w:val="0"/>
        </w:rPr>
        <w:t xml:space="preserve">можно </w:t>
      </w:r>
      <w:r w:rsidR="00F37792" w:rsidRPr="00063CAB">
        <w:rPr>
          <w:i w:val="0"/>
        </w:rPr>
        <w:t xml:space="preserve">учить </w:t>
      </w:r>
      <w:r w:rsidR="00FD085E">
        <w:rPr>
          <w:i w:val="0"/>
        </w:rPr>
        <w:t xml:space="preserve">детей </w:t>
      </w:r>
      <w:r w:rsidR="00F37792" w:rsidRPr="00063CAB">
        <w:rPr>
          <w:i w:val="0"/>
        </w:rPr>
        <w:t>отгадывать предметы, игрушки, животных, птиц по их словесному описанию</w:t>
      </w:r>
      <w:r w:rsidR="00063CAB" w:rsidRPr="00063CAB">
        <w:rPr>
          <w:i w:val="0"/>
        </w:rPr>
        <w:t xml:space="preserve"> и другие</w:t>
      </w:r>
      <w:r w:rsidR="009D6C06">
        <w:rPr>
          <w:i w:val="0"/>
        </w:rPr>
        <w:t>.</w:t>
      </w:r>
    </w:p>
    <w:p w:rsidR="004866B3" w:rsidRPr="004866B3" w:rsidRDefault="00F37792" w:rsidP="009D6C06">
      <w:pPr>
        <w:spacing w:before="120" w:after="120"/>
        <w:rPr>
          <w:b/>
          <w:i w:val="0"/>
        </w:rPr>
      </w:pPr>
      <w:r w:rsidRPr="009E0992">
        <w:rPr>
          <w:b/>
          <w:bCs/>
          <w:i w:val="0"/>
        </w:rPr>
        <w:lastRenderedPageBreak/>
        <w:t>Развитие</w:t>
      </w:r>
      <w:r w:rsidR="00063CAB" w:rsidRPr="009E0992">
        <w:rPr>
          <w:b/>
          <w:bCs/>
          <w:i w:val="0"/>
        </w:rPr>
        <w:t xml:space="preserve"> собственной речи</w:t>
      </w:r>
      <w:r w:rsidR="004866B3">
        <w:rPr>
          <w:b/>
          <w:bCs/>
          <w:i w:val="0"/>
        </w:rPr>
        <w:t xml:space="preserve"> (экспрессивной)</w:t>
      </w:r>
      <w:r w:rsidR="00FD085E">
        <w:rPr>
          <w:b/>
          <w:bCs/>
          <w:i w:val="0"/>
        </w:rPr>
        <w:t xml:space="preserve">. </w:t>
      </w:r>
      <w:r w:rsidR="00FD085E" w:rsidRPr="00FD085E">
        <w:rPr>
          <w:bCs/>
          <w:i w:val="0"/>
        </w:rPr>
        <w:t>При беседе</w:t>
      </w:r>
      <w:r w:rsidR="009842C2">
        <w:rPr>
          <w:b/>
          <w:bCs/>
          <w:i w:val="0"/>
        </w:rPr>
        <w:t xml:space="preserve"> </w:t>
      </w:r>
      <w:r w:rsidR="00FD085E">
        <w:rPr>
          <w:i w:val="0"/>
          <w:spacing w:val="-6"/>
        </w:rPr>
        <w:t>с детьми можно</w:t>
      </w:r>
      <w:r w:rsidR="009842C2">
        <w:rPr>
          <w:i w:val="0"/>
          <w:spacing w:val="-6"/>
        </w:rPr>
        <w:t xml:space="preserve"> </w:t>
      </w:r>
      <w:r w:rsidRPr="008F4EFE">
        <w:rPr>
          <w:i w:val="0"/>
          <w:spacing w:val="-6"/>
        </w:rPr>
        <w:t>учить называть имена друзей,</w:t>
      </w:r>
      <w:r w:rsidR="009842C2">
        <w:rPr>
          <w:i w:val="0"/>
          <w:spacing w:val="-6"/>
        </w:rPr>
        <w:t xml:space="preserve"> </w:t>
      </w:r>
      <w:r w:rsidRPr="008F4EFE">
        <w:rPr>
          <w:i w:val="0"/>
          <w:spacing w:val="-6"/>
        </w:rPr>
        <w:t>кукол;</w:t>
      </w:r>
      <w:r w:rsidR="00932040" w:rsidRPr="008F4EFE">
        <w:rPr>
          <w:i w:val="0"/>
        </w:rPr>
        <w:t xml:space="preserve"> учить называть</w:t>
      </w:r>
      <w:r w:rsidR="009842C2">
        <w:rPr>
          <w:i w:val="0"/>
        </w:rPr>
        <w:t xml:space="preserve"> </w:t>
      </w:r>
      <w:r w:rsidR="00932040" w:rsidRPr="008F4EFE">
        <w:rPr>
          <w:i w:val="0"/>
        </w:rPr>
        <w:t>маму, папу, бабушку, дедушку</w:t>
      </w:r>
      <w:r w:rsidR="00FD085E">
        <w:rPr>
          <w:i w:val="0"/>
        </w:rPr>
        <w:t>.</w:t>
      </w:r>
      <w:r w:rsidR="009842C2">
        <w:t xml:space="preserve"> </w:t>
      </w:r>
      <w:r w:rsidR="00FD085E" w:rsidRPr="00FD085E">
        <w:rPr>
          <w:i w:val="0"/>
        </w:rPr>
        <w:t>Предлагая</w:t>
      </w:r>
      <w:r w:rsidR="00FD085E">
        <w:rPr>
          <w:i w:val="0"/>
        </w:rPr>
        <w:t xml:space="preserve"> </w:t>
      </w:r>
      <w:r w:rsidR="00FD085E" w:rsidRPr="00FD085E">
        <w:rPr>
          <w:i w:val="0"/>
        </w:rPr>
        <w:t>рассмотреть разнообразные игрушки</w:t>
      </w:r>
      <w:r w:rsidR="00FD085E">
        <w:t xml:space="preserve"> </w:t>
      </w:r>
      <w:r w:rsidR="00FD085E" w:rsidRPr="00FD085E">
        <w:rPr>
          <w:rStyle w:val="New0"/>
          <w:i w:val="0"/>
        </w:rPr>
        <w:t>можно</w:t>
      </w:r>
      <w:r w:rsidR="009842C2">
        <w:rPr>
          <w:rStyle w:val="New0"/>
          <w:i w:val="0"/>
        </w:rPr>
        <w:t xml:space="preserve"> </w:t>
      </w:r>
      <w:r w:rsidRPr="008F4EFE">
        <w:rPr>
          <w:i w:val="0"/>
        </w:rPr>
        <w:t xml:space="preserve">учить </w:t>
      </w:r>
      <w:r w:rsidR="00932040" w:rsidRPr="008F4EFE">
        <w:rPr>
          <w:i w:val="0"/>
        </w:rPr>
        <w:t>звукоподражаниям</w:t>
      </w:r>
      <w:r w:rsidRPr="008F4EFE">
        <w:rPr>
          <w:i w:val="0"/>
        </w:rPr>
        <w:t>: голосам животных, птиц, звукам ок</w:t>
      </w:r>
      <w:r w:rsidR="00932040" w:rsidRPr="008F4EFE">
        <w:rPr>
          <w:i w:val="0"/>
        </w:rPr>
        <w:t>ружающего мира</w:t>
      </w:r>
      <w:r w:rsidR="00AE311E">
        <w:rPr>
          <w:i w:val="0"/>
        </w:rPr>
        <w:t xml:space="preserve"> </w:t>
      </w:r>
      <w:r w:rsidR="00AE311E" w:rsidRPr="004866B3">
        <w:rPr>
          <w:b/>
          <w:i w:val="0"/>
        </w:rPr>
        <w:t>(см.</w:t>
      </w:r>
      <w:r w:rsidR="00E02C86" w:rsidRPr="004866B3">
        <w:rPr>
          <w:b/>
          <w:i w:val="0"/>
        </w:rPr>
        <w:t xml:space="preserve"> ниже</w:t>
      </w:r>
      <w:r w:rsidR="00FD085E" w:rsidRPr="004866B3">
        <w:rPr>
          <w:b/>
          <w:i w:val="0"/>
        </w:rPr>
        <w:t xml:space="preserve"> сводную</w:t>
      </w:r>
      <w:r w:rsidR="009842C2">
        <w:rPr>
          <w:b/>
          <w:i w:val="0"/>
        </w:rPr>
        <w:t xml:space="preserve"> </w:t>
      </w:r>
      <w:r w:rsidR="00AE311E" w:rsidRPr="004866B3">
        <w:rPr>
          <w:b/>
          <w:i w:val="0"/>
        </w:rPr>
        <w:t>таблицу Звукоподражаний)</w:t>
      </w:r>
      <w:r w:rsidR="00E02C86" w:rsidRPr="004866B3">
        <w:rPr>
          <w:b/>
          <w:i w:val="0"/>
        </w:rPr>
        <w:t>.</w:t>
      </w:r>
    </w:p>
    <w:p w:rsidR="004866B3" w:rsidRDefault="00FD085E" w:rsidP="009D6C06">
      <w:pPr>
        <w:spacing w:before="120" w:after="120"/>
        <w:rPr>
          <w:i w:val="0"/>
        </w:rPr>
      </w:pPr>
      <w:r>
        <w:rPr>
          <w:i w:val="0"/>
        </w:rPr>
        <w:t xml:space="preserve"> </w:t>
      </w:r>
      <w:r w:rsidR="00E02C86">
        <w:rPr>
          <w:i w:val="0"/>
        </w:rPr>
        <w:t>Далее</w:t>
      </w:r>
      <w:r w:rsidR="009842C2">
        <w:rPr>
          <w:i w:val="0"/>
        </w:rPr>
        <w:t xml:space="preserve"> </w:t>
      </w:r>
      <w:r w:rsidR="00846A6D">
        <w:rPr>
          <w:i w:val="0"/>
        </w:rPr>
        <w:t xml:space="preserve">можно </w:t>
      </w:r>
      <w:r w:rsidR="00F37792" w:rsidRPr="008F4EFE">
        <w:rPr>
          <w:i w:val="0"/>
        </w:rPr>
        <w:t>учить</w:t>
      </w:r>
      <w:r w:rsidR="009842C2">
        <w:rPr>
          <w:i w:val="0"/>
        </w:rPr>
        <w:t xml:space="preserve"> </w:t>
      </w:r>
      <w:r w:rsidR="00932040" w:rsidRPr="008F4EFE">
        <w:rPr>
          <w:i w:val="0"/>
        </w:rPr>
        <w:t>словам</w:t>
      </w:r>
      <w:r w:rsidR="00F37792" w:rsidRPr="008F4EFE">
        <w:rPr>
          <w:i w:val="0"/>
        </w:rPr>
        <w:t>: дай, иди, на</w:t>
      </w:r>
      <w:r w:rsidR="00846A6D">
        <w:rPr>
          <w:i w:val="0"/>
        </w:rPr>
        <w:t>. Педагог</w:t>
      </w:r>
      <w:r w:rsidR="00932040" w:rsidRPr="008F4EFE">
        <w:rPr>
          <w:i w:val="0"/>
        </w:rPr>
        <w:t xml:space="preserve"> </w:t>
      </w:r>
      <w:r w:rsidR="00F37792" w:rsidRPr="008F4EFE">
        <w:rPr>
          <w:i w:val="0"/>
          <w:spacing w:val="-2"/>
        </w:rPr>
        <w:t>учит ука</w:t>
      </w:r>
      <w:r w:rsidR="00846A6D">
        <w:rPr>
          <w:i w:val="0"/>
          <w:spacing w:val="-2"/>
        </w:rPr>
        <w:t>зывать на определенные предметы со словами:</w:t>
      </w:r>
      <w:r w:rsidR="00F37792" w:rsidRPr="008F4EFE">
        <w:rPr>
          <w:i w:val="0"/>
          <w:spacing w:val="-2"/>
        </w:rPr>
        <w:t xml:space="preserve"> вот, это, тут</w:t>
      </w:r>
      <w:r w:rsidR="00846A6D">
        <w:rPr>
          <w:i w:val="0"/>
          <w:spacing w:val="-2"/>
        </w:rPr>
        <w:t>.</w:t>
      </w:r>
      <w:r w:rsidR="004866B3" w:rsidRPr="004866B3">
        <w:rPr>
          <w:i w:val="0"/>
          <w:spacing w:val="-2"/>
        </w:rPr>
        <w:t xml:space="preserve"> </w:t>
      </w:r>
      <w:r w:rsidR="004866B3">
        <w:rPr>
          <w:i w:val="0"/>
          <w:spacing w:val="-2"/>
        </w:rPr>
        <w:t>Другая доступная модель предложения для детей, которой</w:t>
      </w:r>
      <w:r w:rsidR="00846A6D">
        <w:rPr>
          <w:i w:val="0"/>
          <w:spacing w:val="-2"/>
        </w:rPr>
        <w:t xml:space="preserve"> следует</w:t>
      </w:r>
      <w:r w:rsidR="00932040" w:rsidRPr="008F4EFE">
        <w:rPr>
          <w:i w:val="0"/>
          <w:spacing w:val="-2"/>
        </w:rPr>
        <w:t xml:space="preserve"> </w:t>
      </w:r>
      <w:r w:rsidR="00F37792" w:rsidRPr="008F4EFE">
        <w:rPr>
          <w:i w:val="0"/>
          <w:spacing w:val="-6"/>
        </w:rPr>
        <w:t>учить:</w:t>
      </w:r>
      <w:r w:rsidR="00932040" w:rsidRPr="008F4EFE">
        <w:rPr>
          <w:i w:val="0"/>
          <w:spacing w:val="-6"/>
        </w:rPr>
        <w:t xml:space="preserve"> </w:t>
      </w:r>
      <w:r w:rsidR="00F37792" w:rsidRPr="008F4EFE">
        <w:rPr>
          <w:i w:val="0"/>
          <w:spacing w:val="-6"/>
        </w:rPr>
        <w:t xml:space="preserve">Вот </w:t>
      </w:r>
      <w:r w:rsidR="00932040" w:rsidRPr="008F4EFE">
        <w:rPr>
          <w:i w:val="0"/>
          <w:spacing w:val="-6"/>
        </w:rPr>
        <w:t>Ляля</w:t>
      </w:r>
      <w:r w:rsidR="00F37792" w:rsidRPr="008F4EFE">
        <w:rPr>
          <w:i w:val="0"/>
          <w:spacing w:val="-6"/>
        </w:rPr>
        <w:t xml:space="preserve">. Это </w:t>
      </w:r>
      <w:r w:rsidR="00932040" w:rsidRPr="008F4EFE">
        <w:rPr>
          <w:i w:val="0"/>
          <w:spacing w:val="-6"/>
        </w:rPr>
        <w:t>Аня</w:t>
      </w:r>
      <w:r w:rsidR="00E02C86">
        <w:rPr>
          <w:i w:val="0"/>
          <w:spacing w:val="-6"/>
        </w:rPr>
        <w:t>.</w:t>
      </w:r>
      <w:r w:rsidR="009842C2">
        <w:rPr>
          <w:i w:val="0"/>
          <w:spacing w:val="-6"/>
        </w:rPr>
        <w:t xml:space="preserve"> </w:t>
      </w:r>
    </w:p>
    <w:p w:rsidR="004866B3" w:rsidRDefault="00E02C86" w:rsidP="009D6C06">
      <w:pPr>
        <w:spacing w:before="120" w:after="120"/>
        <w:rPr>
          <w:i w:val="0"/>
        </w:rPr>
      </w:pPr>
      <w:r>
        <w:rPr>
          <w:i w:val="0"/>
        </w:rPr>
        <w:t xml:space="preserve">Затем </w:t>
      </w:r>
      <w:r w:rsidR="004866B3">
        <w:rPr>
          <w:i w:val="0"/>
        </w:rPr>
        <w:t>можно переходить к</w:t>
      </w:r>
      <w:r w:rsidR="00F37792" w:rsidRPr="008F4EFE">
        <w:rPr>
          <w:i w:val="0"/>
        </w:rPr>
        <w:t xml:space="preserve"> составл</w:t>
      </w:r>
      <w:r w:rsidR="004866B3">
        <w:rPr>
          <w:i w:val="0"/>
        </w:rPr>
        <w:t>ению</w:t>
      </w:r>
      <w:r w:rsidR="00F37792" w:rsidRPr="008F4EFE">
        <w:rPr>
          <w:i w:val="0"/>
        </w:rPr>
        <w:t xml:space="preserve"> </w:t>
      </w:r>
      <w:r w:rsidR="004866B3">
        <w:rPr>
          <w:i w:val="0"/>
        </w:rPr>
        <w:t>простых предложений</w:t>
      </w:r>
      <w:r w:rsidR="00F37792" w:rsidRPr="008F4EFE">
        <w:rPr>
          <w:i w:val="0"/>
        </w:rPr>
        <w:t>: обращение + глагол</w:t>
      </w:r>
      <w:r w:rsidR="00932040" w:rsidRPr="008F4EFE">
        <w:rPr>
          <w:i w:val="0"/>
        </w:rPr>
        <w:t xml:space="preserve"> повелительного наклонения: Ляля</w:t>
      </w:r>
      <w:r w:rsidR="00F37792" w:rsidRPr="008F4EFE">
        <w:rPr>
          <w:i w:val="0"/>
        </w:rPr>
        <w:t xml:space="preserve">, спи. </w:t>
      </w:r>
      <w:r w:rsidR="00932040" w:rsidRPr="008F4EFE">
        <w:rPr>
          <w:i w:val="0"/>
        </w:rPr>
        <w:t>Аня</w:t>
      </w:r>
      <w:r w:rsidR="00F37792" w:rsidRPr="008F4EFE">
        <w:rPr>
          <w:i w:val="0"/>
        </w:rPr>
        <w:t>, иди</w:t>
      </w:r>
      <w:r>
        <w:rPr>
          <w:i w:val="0"/>
        </w:rPr>
        <w:t xml:space="preserve">. </w:t>
      </w:r>
    </w:p>
    <w:p w:rsidR="004866B3" w:rsidRDefault="00E02C86" w:rsidP="004866B3">
      <w:pPr>
        <w:spacing w:before="120" w:after="120"/>
        <w:rPr>
          <w:i w:val="0"/>
        </w:rPr>
      </w:pPr>
      <w:r>
        <w:rPr>
          <w:i w:val="0"/>
        </w:rPr>
        <w:t>Потом</w:t>
      </w:r>
      <w:r w:rsidR="00932040" w:rsidRPr="008F4EFE">
        <w:rPr>
          <w:i w:val="0"/>
        </w:rPr>
        <w:t xml:space="preserve"> </w:t>
      </w:r>
      <w:r>
        <w:rPr>
          <w:i w:val="0"/>
        </w:rPr>
        <w:t xml:space="preserve">можно </w:t>
      </w:r>
      <w:r w:rsidR="00F37792" w:rsidRPr="008F4EFE">
        <w:rPr>
          <w:i w:val="0"/>
        </w:rPr>
        <w:t xml:space="preserve">учить </w:t>
      </w:r>
      <w:r w:rsidR="008F4EFE">
        <w:rPr>
          <w:i w:val="0"/>
        </w:rPr>
        <w:t>изменять</w:t>
      </w:r>
      <w:r w:rsidR="00F37792" w:rsidRPr="008F4EFE">
        <w:rPr>
          <w:i w:val="0"/>
        </w:rPr>
        <w:t xml:space="preserve"> глаголы повелительного наклонения в глаголы настоящего времени</w:t>
      </w:r>
      <w:r w:rsidR="008F4EFE">
        <w:rPr>
          <w:i w:val="0"/>
        </w:rPr>
        <w:t>:</w:t>
      </w:r>
      <w:r w:rsidR="00F37792" w:rsidRPr="008F4EFE">
        <w:rPr>
          <w:i w:val="0"/>
        </w:rPr>
        <w:t xml:space="preserve"> </w:t>
      </w:r>
      <w:r w:rsidR="008F4EFE">
        <w:rPr>
          <w:i w:val="0"/>
        </w:rPr>
        <w:t xml:space="preserve">Аня, </w:t>
      </w:r>
      <w:r w:rsidR="00F37792" w:rsidRPr="008F4EFE">
        <w:rPr>
          <w:i w:val="0"/>
        </w:rPr>
        <w:t xml:space="preserve">спи – </w:t>
      </w:r>
      <w:r w:rsidR="008F4EFE">
        <w:rPr>
          <w:i w:val="0"/>
        </w:rPr>
        <w:t xml:space="preserve">Аня </w:t>
      </w:r>
      <w:r w:rsidR="00F37792" w:rsidRPr="008F4EFE">
        <w:rPr>
          <w:i w:val="0"/>
        </w:rPr>
        <w:t>спит</w:t>
      </w:r>
      <w:r>
        <w:rPr>
          <w:i w:val="0"/>
        </w:rPr>
        <w:t>. Далее уже можно</w:t>
      </w:r>
      <w:r w:rsidR="009842C2">
        <w:rPr>
          <w:i w:val="0"/>
        </w:rPr>
        <w:t xml:space="preserve"> </w:t>
      </w:r>
      <w:r w:rsidR="00F37792" w:rsidRPr="008F4EFE">
        <w:rPr>
          <w:i w:val="0"/>
        </w:rPr>
        <w:t>учить</w:t>
      </w:r>
      <w:r w:rsidR="009842C2">
        <w:rPr>
          <w:i w:val="0"/>
        </w:rPr>
        <w:t xml:space="preserve"> </w:t>
      </w:r>
      <w:r>
        <w:rPr>
          <w:i w:val="0"/>
        </w:rPr>
        <w:t xml:space="preserve">детей </w:t>
      </w:r>
      <w:r w:rsidR="00F37792" w:rsidRPr="008F4EFE">
        <w:rPr>
          <w:i w:val="0"/>
        </w:rPr>
        <w:t xml:space="preserve">составлять предложения по модели: кто? что делает? что? </w:t>
      </w:r>
      <w:r w:rsidR="008F4EFE">
        <w:rPr>
          <w:i w:val="0"/>
        </w:rPr>
        <w:t>Нина</w:t>
      </w:r>
      <w:r w:rsidR="009842C2">
        <w:rPr>
          <w:i w:val="0"/>
        </w:rPr>
        <w:t xml:space="preserve"> </w:t>
      </w:r>
      <w:r w:rsidR="00F37792" w:rsidRPr="008F4EFE">
        <w:rPr>
          <w:i w:val="0"/>
        </w:rPr>
        <w:t>моет руки</w:t>
      </w:r>
      <w:r>
        <w:rPr>
          <w:i w:val="0"/>
        </w:rPr>
        <w:t xml:space="preserve"> и другие</w:t>
      </w:r>
      <w:r w:rsidR="00F37792" w:rsidRPr="008F4EFE">
        <w:rPr>
          <w:i w:val="0"/>
        </w:rPr>
        <w:t>.</w:t>
      </w:r>
    </w:p>
    <w:p w:rsidR="009D6C06" w:rsidRPr="008E1CA9" w:rsidRDefault="009D6C06" w:rsidP="004866B3">
      <w:pPr>
        <w:spacing w:before="120" w:after="120"/>
        <w:rPr>
          <w:i w:val="0"/>
          <w:snapToGrid w:val="0"/>
          <w:sz w:val="24"/>
          <w:szCs w:val="24"/>
        </w:rPr>
      </w:pPr>
      <w:r w:rsidRPr="008E1CA9">
        <w:rPr>
          <w:b/>
          <w:i w:val="0"/>
          <w:snapToGrid w:val="0"/>
          <w:sz w:val="24"/>
          <w:szCs w:val="24"/>
        </w:rPr>
        <w:t>Сводная таблица звукоподражаний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126"/>
        <w:gridCol w:w="2410"/>
        <w:gridCol w:w="2268"/>
        <w:gridCol w:w="1843"/>
      </w:tblGrid>
      <w:tr w:rsidR="009D6C06" w:rsidRPr="008E1CA9" w:rsidTr="00A61A75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b/>
                <w:i w:val="0"/>
                <w:snapToGrid w:val="0"/>
                <w:sz w:val="24"/>
                <w:szCs w:val="24"/>
              </w:rPr>
            </w:pPr>
            <w:r w:rsidRPr="008E1CA9">
              <w:rPr>
                <w:b/>
                <w:i w:val="0"/>
                <w:snapToGrid w:val="0"/>
                <w:sz w:val="24"/>
                <w:szCs w:val="24"/>
              </w:rPr>
              <w:t>Звук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b/>
                <w:i w:val="0"/>
                <w:snapToGrid w:val="0"/>
                <w:sz w:val="24"/>
                <w:szCs w:val="24"/>
              </w:rPr>
            </w:pPr>
            <w:r w:rsidRPr="008E1CA9">
              <w:rPr>
                <w:b/>
                <w:i w:val="0"/>
                <w:snapToGrid w:val="0"/>
                <w:sz w:val="24"/>
                <w:szCs w:val="24"/>
              </w:rPr>
              <w:t>Звукоподражания голосам животных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b/>
                <w:i w:val="0"/>
                <w:snapToGrid w:val="0"/>
                <w:sz w:val="24"/>
                <w:szCs w:val="24"/>
              </w:rPr>
            </w:pPr>
            <w:r w:rsidRPr="008E1CA9">
              <w:rPr>
                <w:b/>
                <w:i w:val="0"/>
                <w:snapToGrid w:val="0"/>
                <w:sz w:val="24"/>
                <w:szCs w:val="24"/>
              </w:rPr>
              <w:t>Звукоподражания бытовым, транспортным и музыкальным шумам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b/>
                <w:i w:val="0"/>
                <w:snapToGrid w:val="0"/>
                <w:sz w:val="24"/>
                <w:szCs w:val="24"/>
              </w:rPr>
            </w:pPr>
            <w:r w:rsidRPr="008E1CA9">
              <w:rPr>
                <w:b/>
                <w:i w:val="0"/>
                <w:snapToGrid w:val="0"/>
                <w:sz w:val="24"/>
                <w:szCs w:val="24"/>
              </w:rPr>
              <w:t>Эмоциональные восклицания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jc w:val="center"/>
              <w:rPr>
                <w:b/>
                <w:i w:val="0"/>
                <w:snapToGrid w:val="0"/>
                <w:sz w:val="24"/>
                <w:szCs w:val="24"/>
              </w:rPr>
            </w:pPr>
            <w:r w:rsidRPr="008E1CA9">
              <w:rPr>
                <w:b/>
                <w:i w:val="0"/>
                <w:snapToGrid w:val="0"/>
                <w:sz w:val="24"/>
                <w:szCs w:val="24"/>
              </w:rPr>
              <w:t>Слова</w:t>
            </w:r>
          </w:p>
        </w:tc>
      </w:tr>
      <w:tr w:rsidR="009D6C06" w:rsidRPr="008E1CA9" w:rsidTr="00A61A75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МУ - корова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АМ - ребенок ест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Мама, Маша, мой, Мила, мыло</w:t>
            </w:r>
          </w:p>
        </w:tc>
      </w:tr>
      <w:tr w:rsidR="009D6C06" w:rsidRPr="008E1CA9" w:rsidTr="00A61A75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П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ПИ - цыплята, мышка, птичка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ПУХ- ружье,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хлопушка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ОП, ПРЫГ- мячик прыгает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Папа, Поля,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Паша, пила</w:t>
            </w:r>
          </w:p>
        </w:tc>
      </w:tr>
      <w:tr w:rsidR="009D6C06" w:rsidRPr="008E1CA9" w:rsidTr="00A61A75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Б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БЕ - овечка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БОМ - барабан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БИ-Б - гудит машина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БУЛЬ - чайник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БАЙ - пора спать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БО-БО - у ребенка болит ушко, ручка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БУХ - упал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Баба</w:t>
            </w:r>
          </w:p>
        </w:tc>
      </w:tr>
      <w:tr w:rsidR="009D6C06" w:rsidRPr="008E1CA9" w:rsidTr="00A61A75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proofErr w:type="gramStart"/>
            <w:r w:rsidRPr="008E1CA9">
              <w:rPr>
                <w:i w:val="0"/>
                <w:snapToGrid w:val="0"/>
                <w:sz w:val="24"/>
                <w:szCs w:val="24"/>
              </w:rPr>
              <w:t>ДУ-ДУ</w:t>
            </w:r>
            <w:proofErr w:type="gramEnd"/>
            <w:r w:rsidRPr="008E1CA9">
              <w:rPr>
                <w:i w:val="0"/>
                <w:snapToGrid w:val="0"/>
                <w:sz w:val="24"/>
                <w:szCs w:val="24"/>
              </w:rPr>
              <w:t xml:space="preserve"> - дудочка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ДИНЬ - колокольчик, лодка в стакане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ДА - выражение согласия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Дай, деда, домик (дом)</w:t>
            </w:r>
          </w:p>
        </w:tc>
      </w:tr>
      <w:tr w:rsidR="009D6C06" w:rsidRPr="008E1CA9" w:rsidTr="00A61A75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Т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ТУ - поезд, пароход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ТУК - молоток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ТЮК - топор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ТИК-ТАК - часы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ТОП - малыш топает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Тата, Толя,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Тома, тетя</w:t>
            </w:r>
          </w:p>
        </w:tc>
      </w:tr>
      <w:tr w:rsidR="009D6C06" w:rsidRPr="008E1CA9" w:rsidTr="00A61A75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Н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НО - лошадка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  <w:proofErr w:type="spellStart"/>
            <w:r w:rsidRPr="008E1CA9">
              <w:rPr>
                <w:i w:val="0"/>
                <w:snapToGrid w:val="0"/>
                <w:sz w:val="24"/>
                <w:szCs w:val="24"/>
              </w:rPr>
              <w:t>Ната</w:t>
            </w:r>
            <w:proofErr w:type="spellEnd"/>
          </w:p>
        </w:tc>
      </w:tr>
      <w:tr w:rsidR="009D6C06" w:rsidRPr="008E1CA9" w:rsidTr="00A61A75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lastRenderedPageBreak/>
              <w:t>К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КУ - кукушка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КО - курочка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КАР - ворона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КРЯ - уточка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 xml:space="preserve">Катя, </w:t>
            </w:r>
            <w:proofErr w:type="spellStart"/>
            <w:r w:rsidRPr="008E1CA9">
              <w:rPr>
                <w:i w:val="0"/>
                <w:snapToGrid w:val="0"/>
                <w:sz w:val="24"/>
                <w:szCs w:val="24"/>
              </w:rPr>
              <w:t>Котя</w:t>
            </w:r>
            <w:proofErr w:type="spellEnd"/>
            <w:r w:rsidRPr="008E1CA9">
              <w:rPr>
                <w:i w:val="0"/>
                <w:snapToGrid w:val="0"/>
                <w:sz w:val="24"/>
                <w:szCs w:val="24"/>
              </w:rPr>
              <w:t>,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киса (котик),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Коля</w:t>
            </w:r>
          </w:p>
        </w:tc>
      </w:tr>
      <w:tr w:rsidR="009D6C06" w:rsidRPr="008E1CA9" w:rsidTr="00A61A75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Г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  <w:proofErr w:type="gramStart"/>
            <w:r w:rsidRPr="008E1CA9">
              <w:rPr>
                <w:i w:val="0"/>
                <w:snapToGrid w:val="0"/>
                <w:sz w:val="24"/>
                <w:szCs w:val="24"/>
              </w:rPr>
              <w:t>ГА-ГА</w:t>
            </w:r>
            <w:proofErr w:type="gramEnd"/>
            <w:r w:rsidRPr="008E1CA9">
              <w:rPr>
                <w:i w:val="0"/>
                <w:snapToGrid w:val="0"/>
                <w:sz w:val="24"/>
                <w:szCs w:val="24"/>
              </w:rPr>
              <w:t xml:space="preserve"> - гусь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ГУЛЯ - позови голубя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ИГО-ГО - лошадь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ГОП - едем на лошадке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Галя</w:t>
            </w:r>
          </w:p>
        </w:tc>
      </w:tr>
      <w:tr w:rsidR="009D6C06" w:rsidRPr="008E1CA9" w:rsidTr="00A61A75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УХ - сова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ГОП - едем на лошадке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АХ - упал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ОХ - болит</w:t>
            </w:r>
          </w:p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УХ - прыгают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</w:p>
        </w:tc>
      </w:tr>
      <w:tr w:rsidR="009D6C06" w:rsidRPr="008E1CA9" w:rsidTr="00A61A75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  <w:proofErr w:type="gramStart"/>
            <w:r w:rsidRPr="008E1CA9">
              <w:rPr>
                <w:i w:val="0"/>
                <w:snapToGrid w:val="0"/>
                <w:sz w:val="24"/>
                <w:szCs w:val="24"/>
              </w:rPr>
              <w:t>ЛЯ-ЛЯ</w:t>
            </w:r>
            <w:proofErr w:type="gramEnd"/>
            <w:r w:rsidRPr="008E1CA9">
              <w:rPr>
                <w:i w:val="0"/>
                <w:snapToGrid w:val="0"/>
                <w:sz w:val="24"/>
                <w:szCs w:val="24"/>
              </w:rPr>
              <w:t xml:space="preserve"> - песня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rPr>
                <w:i w:val="0"/>
                <w:snapToGrid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C06" w:rsidRPr="008E1CA9" w:rsidRDefault="009D6C06" w:rsidP="00A61A75">
            <w:pPr>
              <w:widowControl w:val="0"/>
              <w:shd w:val="clear" w:color="auto" w:fill="FFFFFF"/>
              <w:spacing w:line="240" w:lineRule="auto"/>
              <w:ind w:firstLine="0"/>
              <w:rPr>
                <w:i w:val="0"/>
                <w:snapToGrid w:val="0"/>
                <w:sz w:val="24"/>
                <w:szCs w:val="24"/>
              </w:rPr>
            </w:pPr>
            <w:r w:rsidRPr="008E1CA9">
              <w:rPr>
                <w:i w:val="0"/>
                <w:snapToGrid w:val="0"/>
                <w:sz w:val="24"/>
                <w:szCs w:val="24"/>
              </w:rPr>
              <w:t>Ляля, Оля, Лёля</w:t>
            </w:r>
          </w:p>
        </w:tc>
      </w:tr>
    </w:tbl>
    <w:p w:rsidR="009D6C06" w:rsidRDefault="009D6C06" w:rsidP="009E0992">
      <w:pPr>
        <w:shd w:val="clear" w:color="auto" w:fill="FFFFFF"/>
        <w:ind w:firstLine="720"/>
        <w:rPr>
          <w:b/>
          <w:i w:val="0"/>
          <w:snapToGrid w:val="0"/>
        </w:rPr>
      </w:pPr>
    </w:p>
    <w:p w:rsidR="009E0992" w:rsidRDefault="009E0992" w:rsidP="009E0992">
      <w:pPr>
        <w:shd w:val="clear" w:color="auto" w:fill="FFFFFF"/>
        <w:ind w:firstLine="720"/>
        <w:rPr>
          <w:i w:val="0"/>
          <w:snapToGrid w:val="0"/>
        </w:rPr>
      </w:pPr>
      <w:r w:rsidRPr="009E0992">
        <w:rPr>
          <w:b/>
          <w:i w:val="0"/>
          <w:snapToGrid w:val="0"/>
        </w:rPr>
        <w:t>Использование языковых моделей для формирования речевых навыков</w:t>
      </w:r>
      <w:r>
        <w:rPr>
          <w:b/>
          <w:i w:val="0"/>
          <w:snapToGrid w:val="0"/>
        </w:rPr>
        <w:t xml:space="preserve">. </w:t>
      </w:r>
      <w:r w:rsidR="00E02C86" w:rsidRPr="00E02C86">
        <w:rPr>
          <w:i w:val="0"/>
          <w:snapToGrid w:val="0"/>
        </w:rPr>
        <w:t>Вначале</w:t>
      </w:r>
      <w:r w:rsidR="009842C2">
        <w:rPr>
          <w:i w:val="0"/>
          <w:snapToGrid w:val="0"/>
        </w:rPr>
        <w:t xml:space="preserve"> </w:t>
      </w:r>
      <w:r w:rsidRPr="009E0992">
        <w:rPr>
          <w:i w:val="0"/>
          <w:snapToGrid w:val="0"/>
        </w:rPr>
        <w:t>основное внимание сосредотачивается на отработке основной глагольной модели предложения:</w:t>
      </w:r>
      <w:r>
        <w:rPr>
          <w:i w:val="0"/>
          <w:snapToGrid w:val="0"/>
        </w:rPr>
        <w:t xml:space="preserve"> </w:t>
      </w:r>
    </w:p>
    <w:p w:rsidR="009E0992" w:rsidRPr="00E02C86" w:rsidRDefault="009E0992" w:rsidP="009E0992">
      <w:pPr>
        <w:shd w:val="clear" w:color="auto" w:fill="FFFFFF"/>
        <w:ind w:firstLine="720"/>
        <w:rPr>
          <w:i w:val="0"/>
          <w:snapToGrid w:val="0"/>
        </w:rPr>
      </w:pPr>
      <w:r w:rsidRPr="00E02C86">
        <w:rPr>
          <w:i w:val="0"/>
          <w:snapToGrid w:val="0"/>
        </w:rPr>
        <w:t xml:space="preserve">а) подлежащее + сказуемое, с использованием </w:t>
      </w:r>
      <w:proofErr w:type="spellStart"/>
      <w:r w:rsidRPr="00E02C86">
        <w:rPr>
          <w:i w:val="0"/>
          <w:snapToGrid w:val="0"/>
        </w:rPr>
        <w:t>лепетных</w:t>
      </w:r>
      <w:proofErr w:type="spellEnd"/>
      <w:r w:rsidRPr="00E02C86">
        <w:rPr>
          <w:i w:val="0"/>
          <w:snapToGrid w:val="0"/>
        </w:rPr>
        <w:t xml:space="preserve"> слов (звукоподражаний)</w:t>
      </w:r>
      <w:r w:rsidR="00E02C86" w:rsidRPr="00E02C86">
        <w:rPr>
          <w:i w:val="0"/>
          <w:snapToGrid w:val="0"/>
        </w:rPr>
        <w:t>.</w:t>
      </w:r>
      <w:r w:rsidR="009842C2">
        <w:rPr>
          <w:i w:val="0"/>
          <w:snapToGrid w:val="0"/>
        </w:rPr>
        <w:t xml:space="preserve"> </w:t>
      </w:r>
      <w:proofErr w:type="spellStart"/>
      <w:r w:rsidR="00E02C86" w:rsidRPr="00E02C86">
        <w:rPr>
          <w:i w:val="0"/>
          <w:snapToGrid w:val="0"/>
        </w:rPr>
        <w:t>Ав-ав</w:t>
      </w:r>
      <w:proofErr w:type="spellEnd"/>
      <w:r w:rsidR="00E02C86" w:rsidRPr="00E02C86">
        <w:rPr>
          <w:i w:val="0"/>
          <w:snapToGrid w:val="0"/>
        </w:rPr>
        <w:t xml:space="preserve"> бай. (Собака спит</w:t>
      </w:r>
      <w:r w:rsidRPr="00E02C86">
        <w:rPr>
          <w:i w:val="0"/>
          <w:snapToGrid w:val="0"/>
        </w:rPr>
        <w:t>)</w:t>
      </w:r>
      <w:r w:rsidR="00E02C86" w:rsidRPr="00E02C86">
        <w:rPr>
          <w:i w:val="0"/>
          <w:snapToGrid w:val="0"/>
        </w:rPr>
        <w:t>.</w:t>
      </w:r>
      <w:r w:rsidR="00E02C86">
        <w:rPr>
          <w:i w:val="0"/>
          <w:snapToGrid w:val="0"/>
        </w:rPr>
        <w:t xml:space="preserve"> </w:t>
      </w:r>
      <w:r w:rsidRPr="00E02C86">
        <w:rPr>
          <w:i w:val="0"/>
          <w:snapToGrid w:val="0"/>
        </w:rPr>
        <w:t xml:space="preserve">Пи-пи </w:t>
      </w:r>
      <w:proofErr w:type="spellStart"/>
      <w:r w:rsidRPr="00E02C86">
        <w:rPr>
          <w:i w:val="0"/>
          <w:snapToGrid w:val="0"/>
        </w:rPr>
        <w:t>ам</w:t>
      </w:r>
      <w:proofErr w:type="spellEnd"/>
      <w:r w:rsidRPr="00E02C86">
        <w:rPr>
          <w:i w:val="0"/>
          <w:snapToGrid w:val="0"/>
        </w:rPr>
        <w:t>. (Мышка</w:t>
      </w:r>
      <w:r w:rsidR="009842C2">
        <w:rPr>
          <w:i w:val="0"/>
          <w:snapToGrid w:val="0"/>
        </w:rPr>
        <w:t xml:space="preserve"> </w:t>
      </w:r>
      <w:r w:rsidR="00E02C86" w:rsidRPr="00E02C86">
        <w:rPr>
          <w:i w:val="0"/>
          <w:snapToGrid w:val="0"/>
        </w:rPr>
        <w:t>ест</w:t>
      </w:r>
      <w:r w:rsidRPr="00E02C86">
        <w:rPr>
          <w:i w:val="0"/>
          <w:snapToGrid w:val="0"/>
        </w:rPr>
        <w:t>)</w:t>
      </w:r>
      <w:r w:rsidR="00E02C86" w:rsidRPr="00E02C86">
        <w:rPr>
          <w:i w:val="0"/>
          <w:snapToGrid w:val="0"/>
        </w:rPr>
        <w:t>.</w:t>
      </w:r>
      <w:r w:rsidR="009842C2">
        <w:rPr>
          <w:i w:val="0"/>
          <w:snapToGrid w:val="0"/>
        </w:rPr>
        <w:t xml:space="preserve"> </w:t>
      </w:r>
      <w:r w:rsidR="00E02C86" w:rsidRPr="00E02C86">
        <w:rPr>
          <w:i w:val="0"/>
          <w:snapToGrid w:val="0"/>
        </w:rPr>
        <w:t xml:space="preserve">Би-би </w:t>
      </w:r>
      <w:proofErr w:type="gramStart"/>
      <w:r w:rsidR="00E02C86" w:rsidRPr="00E02C86">
        <w:rPr>
          <w:i w:val="0"/>
          <w:snapToGrid w:val="0"/>
        </w:rPr>
        <w:t>ту-ту</w:t>
      </w:r>
      <w:proofErr w:type="gramEnd"/>
      <w:r w:rsidR="00E02C86" w:rsidRPr="00E02C86">
        <w:rPr>
          <w:i w:val="0"/>
          <w:snapToGrid w:val="0"/>
        </w:rPr>
        <w:t>. (Машина</w:t>
      </w:r>
      <w:r w:rsidR="00D50541">
        <w:rPr>
          <w:i w:val="0"/>
          <w:snapToGrid w:val="0"/>
        </w:rPr>
        <w:t xml:space="preserve"> едет</w:t>
      </w:r>
      <w:r w:rsidRPr="00E02C86">
        <w:rPr>
          <w:i w:val="0"/>
          <w:snapToGrid w:val="0"/>
        </w:rPr>
        <w:t>)</w:t>
      </w:r>
      <w:r w:rsidR="00E02C86" w:rsidRPr="00E02C86">
        <w:rPr>
          <w:i w:val="0"/>
          <w:snapToGrid w:val="0"/>
        </w:rPr>
        <w:t xml:space="preserve">. </w:t>
      </w:r>
      <w:r w:rsidRPr="00E02C86">
        <w:rPr>
          <w:i w:val="0"/>
          <w:snapToGrid w:val="0"/>
        </w:rPr>
        <w:t>Киса, на. (Кош</w:t>
      </w:r>
      <w:r w:rsidR="00E02C86" w:rsidRPr="00E02C86">
        <w:rPr>
          <w:i w:val="0"/>
          <w:snapToGrid w:val="0"/>
        </w:rPr>
        <w:t>ка,</w:t>
      </w:r>
      <w:r w:rsidR="009842C2">
        <w:rPr>
          <w:i w:val="0"/>
          <w:snapToGrid w:val="0"/>
        </w:rPr>
        <w:t xml:space="preserve"> </w:t>
      </w:r>
      <w:r w:rsidR="00E02C86" w:rsidRPr="00E02C86">
        <w:rPr>
          <w:i w:val="0"/>
          <w:snapToGrid w:val="0"/>
        </w:rPr>
        <w:t>на</w:t>
      </w:r>
      <w:r w:rsidRPr="00E02C86">
        <w:rPr>
          <w:i w:val="0"/>
          <w:snapToGrid w:val="0"/>
        </w:rPr>
        <w:t>)</w:t>
      </w:r>
      <w:r w:rsidR="00E02C86" w:rsidRPr="00E02C86">
        <w:rPr>
          <w:i w:val="0"/>
          <w:snapToGrid w:val="0"/>
        </w:rPr>
        <w:t>.</w:t>
      </w:r>
    </w:p>
    <w:p w:rsidR="009E0992" w:rsidRPr="00E02C86" w:rsidRDefault="00E02C86" w:rsidP="009E0992">
      <w:pPr>
        <w:shd w:val="clear" w:color="auto" w:fill="FFFFFF"/>
        <w:ind w:firstLine="720"/>
        <w:rPr>
          <w:i w:val="0"/>
          <w:snapToGrid w:val="0"/>
        </w:rPr>
      </w:pPr>
      <w:r w:rsidRPr="00E02C86">
        <w:rPr>
          <w:i w:val="0"/>
          <w:snapToGrid w:val="0"/>
        </w:rPr>
        <w:t>б)</w:t>
      </w:r>
      <w:r w:rsidR="009842C2">
        <w:rPr>
          <w:i w:val="0"/>
          <w:snapToGrid w:val="0"/>
        </w:rPr>
        <w:t xml:space="preserve"> </w:t>
      </w:r>
      <w:r w:rsidR="009E0992" w:rsidRPr="00E02C86">
        <w:rPr>
          <w:i w:val="0"/>
          <w:snapToGrid w:val="0"/>
        </w:rPr>
        <w:t>сказуемое + подлежащее, выраженное глаголом</w:t>
      </w:r>
      <w:r w:rsidRPr="00E02C86">
        <w:rPr>
          <w:i w:val="0"/>
          <w:snapToGrid w:val="0"/>
        </w:rPr>
        <w:t xml:space="preserve">. </w:t>
      </w:r>
      <w:r w:rsidR="009E0992" w:rsidRPr="00E02C86">
        <w:rPr>
          <w:i w:val="0"/>
          <w:snapToGrid w:val="0"/>
        </w:rPr>
        <w:t>Дай</w:t>
      </w:r>
      <w:r w:rsidR="009842C2">
        <w:rPr>
          <w:i w:val="0"/>
          <w:snapToGrid w:val="0"/>
        </w:rPr>
        <w:t xml:space="preserve"> </w:t>
      </w:r>
      <w:proofErr w:type="spellStart"/>
      <w:r w:rsidR="009E0992" w:rsidRPr="00E02C86">
        <w:rPr>
          <w:i w:val="0"/>
          <w:snapToGrid w:val="0"/>
        </w:rPr>
        <w:t>ам</w:t>
      </w:r>
      <w:proofErr w:type="spellEnd"/>
      <w:r w:rsidR="009E0992" w:rsidRPr="00E02C86">
        <w:rPr>
          <w:i w:val="0"/>
          <w:snapToGrid w:val="0"/>
        </w:rPr>
        <w:t xml:space="preserve">. (Дай </w:t>
      </w:r>
      <w:r w:rsidRPr="00E02C86">
        <w:rPr>
          <w:i w:val="0"/>
          <w:snapToGrid w:val="0"/>
        </w:rPr>
        <w:t>есть</w:t>
      </w:r>
      <w:r w:rsidR="009E0992" w:rsidRPr="00E02C86">
        <w:rPr>
          <w:i w:val="0"/>
          <w:snapToGrid w:val="0"/>
        </w:rPr>
        <w:t>)</w:t>
      </w:r>
      <w:r>
        <w:rPr>
          <w:i w:val="0"/>
          <w:snapToGrid w:val="0"/>
        </w:rPr>
        <w:t>.</w:t>
      </w:r>
    </w:p>
    <w:p w:rsidR="009E0992" w:rsidRPr="00E02C86" w:rsidRDefault="009E0992" w:rsidP="009E0992">
      <w:pPr>
        <w:shd w:val="clear" w:color="auto" w:fill="FFFFFF"/>
        <w:ind w:firstLine="720"/>
        <w:rPr>
          <w:i w:val="0"/>
          <w:snapToGrid w:val="0"/>
        </w:rPr>
      </w:pPr>
      <w:proofErr w:type="spellStart"/>
      <w:r w:rsidRPr="00E02C86">
        <w:rPr>
          <w:i w:val="0"/>
          <w:snapToGrid w:val="0"/>
        </w:rPr>
        <w:t>Ди</w:t>
      </w:r>
      <w:proofErr w:type="spellEnd"/>
      <w:r w:rsidR="009842C2">
        <w:rPr>
          <w:i w:val="0"/>
          <w:snapToGrid w:val="0"/>
        </w:rPr>
        <w:t xml:space="preserve"> </w:t>
      </w:r>
      <w:proofErr w:type="spellStart"/>
      <w:r w:rsidRPr="00E02C86">
        <w:rPr>
          <w:i w:val="0"/>
          <w:snapToGrid w:val="0"/>
        </w:rPr>
        <w:t>бу</w:t>
      </w:r>
      <w:r w:rsidR="00E02C86" w:rsidRPr="00E02C86">
        <w:rPr>
          <w:i w:val="0"/>
          <w:snapToGrid w:val="0"/>
        </w:rPr>
        <w:t>а</w:t>
      </w:r>
      <w:proofErr w:type="spellEnd"/>
      <w:r w:rsidR="00E02C86" w:rsidRPr="00E02C86">
        <w:rPr>
          <w:i w:val="0"/>
          <w:snapToGrid w:val="0"/>
        </w:rPr>
        <w:t>. (Иди гулять</w:t>
      </w:r>
      <w:r w:rsidRPr="00E02C86">
        <w:rPr>
          <w:i w:val="0"/>
          <w:snapToGrid w:val="0"/>
        </w:rPr>
        <w:t>)</w:t>
      </w:r>
      <w:r w:rsidR="00E02C86" w:rsidRPr="00E02C86">
        <w:rPr>
          <w:i w:val="0"/>
          <w:snapToGrid w:val="0"/>
        </w:rPr>
        <w:t>.</w:t>
      </w:r>
    </w:p>
    <w:p w:rsidR="009E0992" w:rsidRPr="00E02C86" w:rsidRDefault="00E02C86" w:rsidP="009E0992">
      <w:pPr>
        <w:shd w:val="clear" w:color="auto" w:fill="FFFFFF"/>
        <w:ind w:firstLine="720"/>
        <w:rPr>
          <w:i w:val="0"/>
          <w:snapToGrid w:val="0"/>
        </w:rPr>
      </w:pPr>
      <w:r>
        <w:rPr>
          <w:i w:val="0"/>
          <w:snapToGrid w:val="0"/>
        </w:rPr>
        <w:t>В) з</w:t>
      </w:r>
      <w:r w:rsidRPr="00E02C86">
        <w:rPr>
          <w:i w:val="0"/>
          <w:snapToGrid w:val="0"/>
        </w:rPr>
        <w:t>атем</w:t>
      </w:r>
      <w:r w:rsidR="009E0992" w:rsidRPr="00E02C86">
        <w:rPr>
          <w:i w:val="0"/>
          <w:snapToGrid w:val="0"/>
        </w:rPr>
        <w:t xml:space="preserve"> расширяе</w:t>
      </w:r>
      <w:r w:rsidRPr="00E02C86">
        <w:rPr>
          <w:i w:val="0"/>
          <w:snapToGrid w:val="0"/>
        </w:rPr>
        <w:t>тся структура</w:t>
      </w:r>
      <w:r w:rsidR="009E0992" w:rsidRPr="00E02C86">
        <w:rPr>
          <w:i w:val="0"/>
          <w:snapToGrid w:val="0"/>
        </w:rPr>
        <w:t xml:space="preserve"> модели предложения за счет введения определения:</w:t>
      </w:r>
      <w:r w:rsidRPr="00E02C86">
        <w:rPr>
          <w:i w:val="0"/>
          <w:snapToGrid w:val="0"/>
        </w:rPr>
        <w:t xml:space="preserve"> </w:t>
      </w:r>
      <w:r w:rsidR="009E0992" w:rsidRPr="00E02C86">
        <w:rPr>
          <w:i w:val="0"/>
          <w:snapToGrid w:val="0"/>
        </w:rPr>
        <w:t>определение + существительное + сказуемое</w:t>
      </w:r>
      <w:r w:rsidRPr="00E02C86">
        <w:rPr>
          <w:i w:val="0"/>
          <w:snapToGrid w:val="0"/>
        </w:rPr>
        <w:t xml:space="preserve">. </w:t>
      </w:r>
      <w:r w:rsidR="009E0992" w:rsidRPr="00E02C86">
        <w:rPr>
          <w:i w:val="0"/>
          <w:snapToGrid w:val="0"/>
        </w:rPr>
        <w:t xml:space="preserve">О-о-о </w:t>
      </w:r>
      <w:proofErr w:type="spellStart"/>
      <w:r w:rsidRPr="00E02C86">
        <w:rPr>
          <w:i w:val="0"/>
          <w:snapToGrid w:val="0"/>
        </w:rPr>
        <w:t>ав-ав</w:t>
      </w:r>
      <w:proofErr w:type="spellEnd"/>
      <w:r w:rsidRPr="00E02C86">
        <w:rPr>
          <w:i w:val="0"/>
          <w:snapToGrid w:val="0"/>
        </w:rPr>
        <w:t xml:space="preserve"> бай. (Большая собака спит</w:t>
      </w:r>
      <w:r w:rsidR="009E0992" w:rsidRPr="00E02C86">
        <w:rPr>
          <w:i w:val="0"/>
          <w:snapToGrid w:val="0"/>
        </w:rPr>
        <w:t>)</w:t>
      </w:r>
      <w:r w:rsidRPr="00E02C86">
        <w:rPr>
          <w:i w:val="0"/>
          <w:snapToGrid w:val="0"/>
        </w:rPr>
        <w:t xml:space="preserve">. </w:t>
      </w:r>
      <w:proofErr w:type="gramStart"/>
      <w:r w:rsidR="009E0992" w:rsidRPr="00E02C86">
        <w:rPr>
          <w:i w:val="0"/>
          <w:snapToGrid w:val="0"/>
        </w:rPr>
        <w:t>И-и</w:t>
      </w:r>
      <w:proofErr w:type="gramEnd"/>
      <w:r w:rsidR="009E0992" w:rsidRPr="00E02C86">
        <w:rPr>
          <w:i w:val="0"/>
          <w:snapToGrid w:val="0"/>
        </w:rPr>
        <w:t xml:space="preserve">-и пи-пи </w:t>
      </w:r>
      <w:proofErr w:type="spellStart"/>
      <w:r w:rsidR="009E0992" w:rsidRPr="00E02C86">
        <w:rPr>
          <w:i w:val="0"/>
          <w:snapToGrid w:val="0"/>
        </w:rPr>
        <w:t>ам</w:t>
      </w:r>
      <w:proofErr w:type="spellEnd"/>
      <w:r w:rsidR="009E0992" w:rsidRPr="00E02C86">
        <w:rPr>
          <w:i w:val="0"/>
          <w:snapToGrid w:val="0"/>
        </w:rPr>
        <w:t>. (Маленькая мышка</w:t>
      </w:r>
      <w:r w:rsidRPr="00E02C86">
        <w:rPr>
          <w:i w:val="0"/>
          <w:snapToGrid w:val="0"/>
        </w:rPr>
        <w:t xml:space="preserve"> ест</w:t>
      </w:r>
      <w:r w:rsidR="009E0992" w:rsidRPr="00E02C86">
        <w:rPr>
          <w:i w:val="0"/>
          <w:snapToGrid w:val="0"/>
        </w:rPr>
        <w:t>)</w:t>
      </w:r>
      <w:r w:rsidRPr="00E02C86">
        <w:rPr>
          <w:i w:val="0"/>
          <w:snapToGrid w:val="0"/>
        </w:rPr>
        <w:t>.</w:t>
      </w:r>
    </w:p>
    <w:p w:rsidR="009E0992" w:rsidRDefault="00355EA4" w:rsidP="00355EA4">
      <w:pPr>
        <w:shd w:val="clear" w:color="auto" w:fill="FFFFFF"/>
        <w:ind w:firstLine="720"/>
        <w:rPr>
          <w:i w:val="0"/>
        </w:rPr>
      </w:pPr>
      <w:r>
        <w:rPr>
          <w:i w:val="0"/>
          <w:snapToGrid w:val="0"/>
        </w:rPr>
        <w:t>Рекомендуется</w:t>
      </w:r>
      <w:r w:rsidR="009842C2">
        <w:rPr>
          <w:i w:val="0"/>
          <w:snapToGrid w:val="0"/>
        </w:rPr>
        <w:t xml:space="preserve"> </w:t>
      </w:r>
      <w:r>
        <w:rPr>
          <w:i w:val="0"/>
          <w:snapToGrid w:val="0"/>
        </w:rPr>
        <w:t>с</w:t>
      </w:r>
      <w:r w:rsidR="009E0992" w:rsidRPr="009E0992">
        <w:rPr>
          <w:i w:val="0"/>
          <w:snapToGrid w:val="0"/>
        </w:rPr>
        <w:t>оставля</w:t>
      </w:r>
      <w:r>
        <w:rPr>
          <w:i w:val="0"/>
          <w:snapToGrid w:val="0"/>
        </w:rPr>
        <w:t>ть</w:t>
      </w:r>
      <w:r w:rsidR="009E0992" w:rsidRPr="009E0992">
        <w:rPr>
          <w:i w:val="0"/>
          <w:snapToGrid w:val="0"/>
        </w:rPr>
        <w:t xml:space="preserve"> и отрабатыва</w:t>
      </w:r>
      <w:r>
        <w:rPr>
          <w:i w:val="0"/>
          <w:snapToGrid w:val="0"/>
        </w:rPr>
        <w:t>ть</w:t>
      </w:r>
      <w:r w:rsidR="009E0992" w:rsidRPr="009E0992">
        <w:rPr>
          <w:i w:val="0"/>
          <w:snapToGrid w:val="0"/>
        </w:rPr>
        <w:t xml:space="preserve"> предложения в игровой форме, с использованием игрушек и картинок.</w:t>
      </w:r>
      <w:r>
        <w:rPr>
          <w:i w:val="0"/>
          <w:snapToGrid w:val="0"/>
        </w:rPr>
        <w:t xml:space="preserve"> В отдельных случаях</w:t>
      </w:r>
      <w:r w:rsidR="009E0992" w:rsidRPr="009E0992">
        <w:rPr>
          <w:i w:val="0"/>
          <w:snapToGrid w:val="0"/>
        </w:rPr>
        <w:t xml:space="preserve"> некоторые слова могут временно заменяться движением рук</w:t>
      </w:r>
      <w:r w:rsidR="004866B3">
        <w:rPr>
          <w:i w:val="0"/>
          <w:snapToGrid w:val="0"/>
        </w:rPr>
        <w:t xml:space="preserve"> </w:t>
      </w:r>
      <w:r>
        <w:rPr>
          <w:i w:val="0"/>
          <w:snapToGrid w:val="0"/>
        </w:rPr>
        <w:t xml:space="preserve">- жестом, </w:t>
      </w:r>
      <w:r w:rsidR="009E0992" w:rsidRPr="009E0992">
        <w:rPr>
          <w:i w:val="0"/>
          <w:snapToGrid w:val="0"/>
        </w:rPr>
        <w:t>показом.</w:t>
      </w:r>
    </w:p>
    <w:p w:rsidR="00AB515A" w:rsidRDefault="00386A65" w:rsidP="00B54B06">
      <w:pPr>
        <w:spacing w:after="120"/>
        <w:rPr>
          <w:i w:val="0"/>
        </w:rPr>
      </w:pPr>
      <w:r w:rsidRPr="009E0992">
        <w:rPr>
          <w:b/>
          <w:bCs/>
          <w:i w:val="0"/>
        </w:rPr>
        <w:t>Развитие внимания,</w:t>
      </w:r>
      <w:r w:rsidR="009842C2">
        <w:rPr>
          <w:b/>
          <w:bCs/>
          <w:i w:val="0"/>
        </w:rPr>
        <w:t xml:space="preserve"> </w:t>
      </w:r>
      <w:r w:rsidRPr="009E0992">
        <w:rPr>
          <w:b/>
          <w:bCs/>
          <w:i w:val="0"/>
        </w:rPr>
        <w:t>памяти,</w:t>
      </w:r>
      <w:r w:rsidR="009842C2">
        <w:rPr>
          <w:b/>
          <w:bCs/>
          <w:i w:val="0"/>
        </w:rPr>
        <w:t xml:space="preserve"> </w:t>
      </w:r>
      <w:r w:rsidRPr="009E0992">
        <w:rPr>
          <w:b/>
          <w:bCs/>
          <w:i w:val="0"/>
        </w:rPr>
        <w:t>логического мышления</w:t>
      </w:r>
      <w:r w:rsidR="00AB515A">
        <w:rPr>
          <w:b/>
          <w:bCs/>
          <w:i w:val="0"/>
        </w:rPr>
        <w:t xml:space="preserve">. </w:t>
      </w:r>
      <w:r w:rsidR="00AB515A" w:rsidRPr="00AB515A">
        <w:rPr>
          <w:bCs/>
          <w:i w:val="0"/>
        </w:rPr>
        <w:t>В игровой</w:t>
      </w:r>
      <w:r w:rsidR="00AB515A">
        <w:rPr>
          <w:b/>
          <w:bCs/>
          <w:i w:val="0"/>
        </w:rPr>
        <w:t xml:space="preserve"> </w:t>
      </w:r>
      <w:r w:rsidR="00AB515A" w:rsidRPr="00AB515A">
        <w:rPr>
          <w:bCs/>
          <w:i w:val="0"/>
        </w:rPr>
        <w:t>форме</w:t>
      </w:r>
      <w:r w:rsidR="00AB515A">
        <w:rPr>
          <w:bCs/>
          <w:i w:val="0"/>
        </w:rPr>
        <w:t xml:space="preserve"> можно научить</w:t>
      </w:r>
      <w:r w:rsidR="009842C2">
        <w:rPr>
          <w:bCs/>
          <w:i w:val="0"/>
        </w:rPr>
        <w:t xml:space="preserve"> </w:t>
      </w:r>
      <w:r w:rsidR="00AB515A">
        <w:rPr>
          <w:bCs/>
          <w:i w:val="0"/>
        </w:rPr>
        <w:t>детей</w:t>
      </w:r>
      <w:r w:rsidR="00AE311E" w:rsidRPr="009E0992">
        <w:rPr>
          <w:i w:val="0"/>
        </w:rPr>
        <w:t xml:space="preserve"> запоминать и выбирать из ряда только названные игрушки или предметы</w:t>
      </w:r>
      <w:r w:rsidR="00B54B06">
        <w:rPr>
          <w:i w:val="0"/>
        </w:rPr>
        <w:t>.</w:t>
      </w:r>
      <w:r w:rsidR="009E0992" w:rsidRPr="009E0992">
        <w:rPr>
          <w:i w:val="0"/>
        </w:rPr>
        <w:t xml:space="preserve"> </w:t>
      </w:r>
      <w:r w:rsidR="00AB515A">
        <w:rPr>
          <w:i w:val="0"/>
        </w:rPr>
        <w:t>В форме заинтересованной игры</w:t>
      </w:r>
      <w:r w:rsidR="009842C2">
        <w:rPr>
          <w:i w:val="0"/>
        </w:rPr>
        <w:t xml:space="preserve"> </w:t>
      </w:r>
      <w:r w:rsidR="00AB515A">
        <w:rPr>
          <w:i w:val="0"/>
        </w:rPr>
        <w:t>можно</w:t>
      </w:r>
      <w:r w:rsidR="009842C2">
        <w:rPr>
          <w:i w:val="0"/>
        </w:rPr>
        <w:t xml:space="preserve"> </w:t>
      </w:r>
      <w:r w:rsidR="00AB515A">
        <w:rPr>
          <w:i w:val="0"/>
        </w:rPr>
        <w:t>научить</w:t>
      </w:r>
      <w:r w:rsidR="009842C2">
        <w:rPr>
          <w:i w:val="0"/>
        </w:rPr>
        <w:t xml:space="preserve"> </w:t>
      </w:r>
      <w:r w:rsidR="00AE311E" w:rsidRPr="009E0992">
        <w:rPr>
          <w:i w:val="0"/>
        </w:rPr>
        <w:t>определять из ряда ту игрушку, которую убрали или добавили</w:t>
      </w:r>
      <w:r w:rsidR="00B54B06">
        <w:rPr>
          <w:i w:val="0"/>
        </w:rPr>
        <w:t xml:space="preserve">. </w:t>
      </w:r>
      <w:r w:rsidR="00AB515A">
        <w:rPr>
          <w:i w:val="0"/>
        </w:rPr>
        <w:t>По показу взрослого ребенок может овладеть действиями:</w:t>
      </w:r>
      <w:r w:rsidR="00AE311E" w:rsidRPr="009E0992">
        <w:rPr>
          <w:i w:val="0"/>
        </w:rPr>
        <w:t xml:space="preserve"> запоминать и </w:t>
      </w:r>
      <w:r w:rsidR="00AE311E" w:rsidRPr="009E0992">
        <w:rPr>
          <w:i w:val="0"/>
        </w:rPr>
        <w:lastRenderedPageBreak/>
        <w:t>раскладывать игрушки в произвольной последовательности в рамках одной тематики</w:t>
      </w:r>
      <w:r w:rsidR="00B54B06">
        <w:rPr>
          <w:i w:val="0"/>
        </w:rPr>
        <w:t>.</w:t>
      </w:r>
    </w:p>
    <w:p w:rsidR="00A918FD" w:rsidRDefault="00AB515A" w:rsidP="00B54B06">
      <w:pPr>
        <w:spacing w:after="120"/>
        <w:rPr>
          <w:i w:val="0"/>
        </w:rPr>
      </w:pPr>
      <w:r>
        <w:rPr>
          <w:i w:val="0"/>
        </w:rPr>
        <w:t>Постепенно ребенок может</w:t>
      </w:r>
      <w:r w:rsidR="00AE311E" w:rsidRPr="009E0992">
        <w:rPr>
          <w:i w:val="0"/>
        </w:rPr>
        <w:t xml:space="preserve"> запоминать</w:t>
      </w:r>
      <w:r>
        <w:rPr>
          <w:i w:val="0"/>
        </w:rPr>
        <w:t xml:space="preserve"> принцип игры:</w:t>
      </w:r>
      <w:r w:rsidR="009842C2">
        <w:rPr>
          <w:i w:val="0"/>
        </w:rPr>
        <w:t xml:space="preserve"> </w:t>
      </w:r>
      <w:r w:rsidR="00AE311E" w:rsidRPr="009E0992">
        <w:rPr>
          <w:i w:val="0"/>
        </w:rPr>
        <w:t>игрушки, выбирать их из разных тематических групп и раскладывать в определенной последовательности: кукла, шапка, велосипед; кубики, мяч, карандаши</w:t>
      </w:r>
      <w:r w:rsidR="00B54B06">
        <w:rPr>
          <w:i w:val="0"/>
        </w:rPr>
        <w:t>.</w:t>
      </w:r>
      <w:r w:rsidR="00A918FD">
        <w:rPr>
          <w:i w:val="0"/>
        </w:rPr>
        <w:t xml:space="preserve"> </w:t>
      </w:r>
      <w:r>
        <w:rPr>
          <w:i w:val="0"/>
        </w:rPr>
        <w:t>Легко научить ребенка</w:t>
      </w:r>
      <w:r w:rsidR="009842C2">
        <w:rPr>
          <w:i w:val="0"/>
        </w:rPr>
        <w:t xml:space="preserve"> </w:t>
      </w:r>
      <w:r>
        <w:rPr>
          <w:i w:val="0"/>
        </w:rPr>
        <w:t>на разнообразном материале</w:t>
      </w:r>
      <w:r w:rsidR="00AE311E" w:rsidRPr="00B54B06">
        <w:rPr>
          <w:i w:val="0"/>
        </w:rPr>
        <w:t xml:space="preserve"> выбирать предметы определенного цвета</w:t>
      </w:r>
      <w:r>
        <w:rPr>
          <w:i w:val="0"/>
        </w:rPr>
        <w:t xml:space="preserve">: </w:t>
      </w:r>
      <w:r w:rsidR="00AE311E" w:rsidRPr="00B54B06">
        <w:rPr>
          <w:i w:val="0"/>
        </w:rPr>
        <w:t xml:space="preserve">красного, </w:t>
      </w:r>
      <w:r>
        <w:rPr>
          <w:i w:val="0"/>
        </w:rPr>
        <w:t>желтого</w:t>
      </w:r>
      <w:r w:rsidR="00AE311E" w:rsidRPr="00B54B06">
        <w:rPr>
          <w:i w:val="0"/>
        </w:rPr>
        <w:t>,</w:t>
      </w:r>
      <w:r>
        <w:rPr>
          <w:i w:val="0"/>
        </w:rPr>
        <w:t xml:space="preserve"> зеленого,</w:t>
      </w:r>
      <w:r w:rsidR="009842C2">
        <w:rPr>
          <w:i w:val="0"/>
        </w:rPr>
        <w:t xml:space="preserve"> </w:t>
      </w:r>
      <w:r w:rsidR="00AE311E" w:rsidRPr="00B54B06">
        <w:rPr>
          <w:i w:val="0"/>
        </w:rPr>
        <w:t>синего</w:t>
      </w:r>
      <w:r w:rsidR="00B54B06" w:rsidRPr="00B54B06">
        <w:rPr>
          <w:i w:val="0"/>
        </w:rPr>
        <w:t xml:space="preserve">. </w:t>
      </w:r>
    </w:p>
    <w:p w:rsidR="00A918FD" w:rsidRDefault="00A918FD" w:rsidP="00B54B06">
      <w:pPr>
        <w:spacing w:after="120"/>
        <w:rPr>
          <w:i w:val="0"/>
        </w:rPr>
      </w:pPr>
      <w:r>
        <w:rPr>
          <w:noProof/>
        </w:rPr>
        <w:drawing>
          <wp:inline distT="0" distB="0" distL="0" distR="0">
            <wp:extent cx="3571875" cy="2209800"/>
            <wp:effectExtent l="19050" t="0" r="9525" b="0"/>
            <wp:docPr id="10" name="Рисунок 2" descr="http://3.bp.blogspot.com/-vn_HGW6JYck/T7EYU6vxSbI/AAAAAAAAA6Y/6BlMD3C7ds0/s320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3.bp.blogspot.com/-vn_HGW6JYck/T7EYU6vxSbI/AAAAAAAAA6Y/6BlMD3C7ds0/s320/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41B1" w:rsidRDefault="007941B1" w:rsidP="00B54B06">
      <w:pPr>
        <w:spacing w:after="120"/>
        <w:rPr>
          <w:i w:val="0"/>
        </w:rPr>
      </w:pPr>
      <w:r>
        <w:rPr>
          <w:i w:val="0"/>
        </w:rPr>
        <w:t>Используя разнообразные игровые приемы можно научить ребенка</w:t>
      </w:r>
      <w:r w:rsidR="009842C2">
        <w:rPr>
          <w:i w:val="0"/>
        </w:rPr>
        <w:t xml:space="preserve"> </w:t>
      </w:r>
      <w:r w:rsidR="00AE311E" w:rsidRPr="00B54B06">
        <w:rPr>
          <w:i w:val="0"/>
        </w:rPr>
        <w:t>отбирать фигуры определенной формы</w:t>
      </w:r>
      <w:r>
        <w:rPr>
          <w:i w:val="0"/>
        </w:rPr>
        <w:t>.</w:t>
      </w:r>
    </w:p>
    <w:p w:rsidR="007941B1" w:rsidRDefault="007941B1" w:rsidP="00B54B06">
      <w:pPr>
        <w:spacing w:after="120"/>
        <w:rPr>
          <w:i w:val="0"/>
        </w:rPr>
      </w:pPr>
      <w:r>
        <w:rPr>
          <w:i w:val="0"/>
        </w:rPr>
        <w:t>На хорошо знакомом материале и игрушках можно у</w:t>
      </w:r>
      <w:r w:rsidR="00AE311E" w:rsidRPr="00B54B06">
        <w:rPr>
          <w:i w:val="0"/>
        </w:rPr>
        <w:t xml:space="preserve">чить определять </w:t>
      </w:r>
      <w:r>
        <w:rPr>
          <w:i w:val="0"/>
        </w:rPr>
        <w:t>четвертый</w:t>
      </w:r>
      <w:r w:rsidR="009842C2">
        <w:rPr>
          <w:i w:val="0"/>
        </w:rPr>
        <w:t xml:space="preserve"> </w:t>
      </w:r>
      <w:r w:rsidR="00AE311E" w:rsidRPr="00B54B06">
        <w:rPr>
          <w:i w:val="0"/>
        </w:rPr>
        <w:t>лишний предмет из представленного ряда: три красных шара и один синий</w:t>
      </w:r>
      <w:r>
        <w:rPr>
          <w:i w:val="0"/>
        </w:rPr>
        <w:t xml:space="preserve"> и другие.</w:t>
      </w:r>
    </w:p>
    <w:p w:rsidR="00D50541" w:rsidRDefault="007941B1" w:rsidP="00D50541">
      <w:pPr>
        <w:spacing w:after="120"/>
        <w:rPr>
          <w:i w:val="0"/>
        </w:rPr>
      </w:pPr>
      <w:r>
        <w:rPr>
          <w:i w:val="0"/>
        </w:rPr>
        <w:t>Следует у</w:t>
      </w:r>
      <w:r w:rsidR="00AE311E" w:rsidRPr="00B54B06">
        <w:rPr>
          <w:i w:val="0"/>
        </w:rPr>
        <w:t>чить складывать картинки из 2-х, 4-х частей</w:t>
      </w:r>
      <w:r w:rsidR="00B54B06" w:rsidRPr="00B54B06">
        <w:rPr>
          <w:i w:val="0"/>
        </w:rPr>
        <w:t>. У</w:t>
      </w:r>
      <w:r w:rsidR="00AE311E" w:rsidRPr="00B54B06">
        <w:rPr>
          <w:i w:val="0"/>
        </w:rPr>
        <w:t>чить подбирать кубики ра</w:t>
      </w:r>
      <w:r w:rsidR="00B54B06" w:rsidRPr="00B54B06">
        <w:rPr>
          <w:i w:val="0"/>
        </w:rPr>
        <w:t>з</w:t>
      </w:r>
      <w:r w:rsidR="00AE311E" w:rsidRPr="00B54B06">
        <w:rPr>
          <w:i w:val="0"/>
        </w:rPr>
        <w:t>ной формы в соответствии с прорезями на крышке коробки</w:t>
      </w:r>
      <w:r w:rsidR="009842C2">
        <w:rPr>
          <w:i w:val="0"/>
        </w:rPr>
        <w:t xml:space="preserve"> (игра почтовый ящик, </w:t>
      </w:r>
      <w:proofErr w:type="spellStart"/>
      <w:r w:rsidR="009842C2">
        <w:rPr>
          <w:i w:val="0"/>
        </w:rPr>
        <w:t>сортеры</w:t>
      </w:r>
      <w:proofErr w:type="spellEnd"/>
      <w:r>
        <w:rPr>
          <w:i w:val="0"/>
        </w:rPr>
        <w:t>)</w:t>
      </w:r>
      <w:r w:rsidR="00B54B06" w:rsidRPr="00B54B06">
        <w:rPr>
          <w:i w:val="0"/>
        </w:rPr>
        <w:t>.</w:t>
      </w:r>
    </w:p>
    <w:p w:rsidR="00035BDA" w:rsidRPr="00D50541" w:rsidRDefault="00B54B06" w:rsidP="00D50541">
      <w:pPr>
        <w:spacing w:after="120"/>
        <w:rPr>
          <w:i w:val="0"/>
          <w:snapToGrid w:val="0"/>
        </w:rPr>
      </w:pPr>
      <w:r w:rsidRPr="00D50541">
        <w:rPr>
          <w:b/>
          <w:i w:val="0"/>
          <w:snapToGrid w:val="0"/>
        </w:rPr>
        <w:t>Развитие слухового внимания и фонематического</w:t>
      </w:r>
      <w:r w:rsidR="009842C2">
        <w:rPr>
          <w:b/>
          <w:i w:val="0"/>
          <w:snapToGrid w:val="0"/>
        </w:rPr>
        <w:t xml:space="preserve"> </w:t>
      </w:r>
      <w:r w:rsidRPr="00D50541">
        <w:rPr>
          <w:b/>
          <w:i w:val="0"/>
          <w:snapToGrid w:val="0"/>
        </w:rPr>
        <w:t>слуха</w:t>
      </w:r>
      <w:r w:rsidR="007941B1" w:rsidRPr="00D50541">
        <w:rPr>
          <w:i w:val="0"/>
          <w:snapToGrid w:val="0"/>
        </w:rPr>
        <w:t xml:space="preserve">. </w:t>
      </w:r>
      <w:r w:rsidRPr="00D50541">
        <w:rPr>
          <w:i w:val="0"/>
        </w:rPr>
        <w:t xml:space="preserve">Для развития слухового внимания </w:t>
      </w:r>
      <w:r w:rsidR="00D50541">
        <w:rPr>
          <w:i w:val="0"/>
        </w:rPr>
        <w:t xml:space="preserve">ребенку </w:t>
      </w:r>
      <w:r w:rsidRPr="00D50541">
        <w:rPr>
          <w:i w:val="0"/>
        </w:rPr>
        <w:t>предлагают ряд заданий.</w:t>
      </w:r>
      <w:r w:rsidR="009842C2">
        <w:rPr>
          <w:snapToGrid w:val="0"/>
        </w:rPr>
        <w:t xml:space="preserve"> </w:t>
      </w:r>
      <w:r w:rsidR="00D50541">
        <w:rPr>
          <w:i w:val="0"/>
          <w:snapToGrid w:val="0"/>
        </w:rPr>
        <w:t>П</w:t>
      </w:r>
      <w:r w:rsidRPr="00D50541">
        <w:rPr>
          <w:i w:val="0"/>
          <w:snapToGrid w:val="0"/>
        </w:rPr>
        <w:t>редлагается послушать звуки за окном, во время прогулки</w:t>
      </w:r>
      <w:r w:rsidR="00C36C39" w:rsidRPr="00D50541">
        <w:rPr>
          <w:i w:val="0"/>
          <w:snapToGrid w:val="0"/>
        </w:rPr>
        <w:t xml:space="preserve"> на улице. Что шумит?</w:t>
      </w:r>
      <w:r w:rsidR="009842C2">
        <w:rPr>
          <w:i w:val="0"/>
          <w:snapToGrid w:val="0"/>
        </w:rPr>
        <w:t xml:space="preserve"> </w:t>
      </w:r>
      <w:r w:rsidRPr="00D50541">
        <w:rPr>
          <w:i w:val="0"/>
          <w:snapToGrid w:val="0"/>
        </w:rPr>
        <w:t>Что гудит?</w:t>
      </w:r>
      <w:r w:rsidR="009842C2">
        <w:rPr>
          <w:i w:val="0"/>
          <w:snapToGrid w:val="0"/>
        </w:rPr>
        <w:t xml:space="preserve"> </w:t>
      </w:r>
      <w:r w:rsidR="00C84627" w:rsidRPr="00D50541">
        <w:rPr>
          <w:i w:val="0"/>
          <w:snapToGrid w:val="0"/>
        </w:rPr>
        <w:t>Ребенку нужно</w:t>
      </w:r>
      <w:r w:rsidR="009842C2">
        <w:rPr>
          <w:i w:val="0"/>
          <w:snapToGrid w:val="0"/>
        </w:rPr>
        <w:t xml:space="preserve"> </w:t>
      </w:r>
      <w:r w:rsidR="00C84627" w:rsidRPr="00D50541">
        <w:rPr>
          <w:i w:val="0"/>
          <w:snapToGrid w:val="0"/>
        </w:rPr>
        <w:t xml:space="preserve">на слух без зрительной опоры определить, что звучит, указать на игрушку. </w:t>
      </w:r>
    </w:p>
    <w:p w:rsidR="00035BDA" w:rsidRDefault="00035BDA" w:rsidP="00C84627">
      <w:pPr>
        <w:shd w:val="clear" w:color="auto" w:fill="FFFFFF"/>
        <w:ind w:firstLine="0"/>
        <w:rPr>
          <w:i w:val="0"/>
          <w:snapToGrid w:val="0"/>
        </w:rPr>
      </w:pPr>
      <w:r>
        <w:rPr>
          <w:rFonts w:ascii="Arial" w:hAnsi="Arial" w:cs="Arial"/>
          <w:noProof/>
          <w:color w:val="0000CC"/>
          <w:sz w:val="19"/>
          <w:szCs w:val="19"/>
        </w:rPr>
        <w:lastRenderedPageBreak/>
        <w:drawing>
          <wp:inline distT="0" distB="0" distL="0" distR="0">
            <wp:extent cx="1943100" cy="1404650"/>
            <wp:effectExtent l="19050" t="19050" r="0" b="5080"/>
            <wp:docPr id="1" name="Рисунок 1" descr="i?id=298600819-32-72&amp;n=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?id=298600819-32-72&amp;n=1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011" cy="141615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A3DC1"/>
          <w:sz w:val="19"/>
          <w:szCs w:val="19"/>
        </w:rPr>
        <w:drawing>
          <wp:inline distT="0" distB="0" distL="0" distR="0">
            <wp:extent cx="1724025" cy="1405042"/>
            <wp:effectExtent l="19050" t="19050" r="0" b="5080"/>
            <wp:docPr id="4" name="Рисунок 4" descr="00001196">
              <a:hlinkClick xmlns:a="http://schemas.openxmlformats.org/drawingml/2006/main" r:id="rId1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000119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884" cy="141552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A3DC1"/>
          <w:sz w:val="19"/>
          <w:szCs w:val="19"/>
        </w:rPr>
        <w:drawing>
          <wp:inline distT="0" distB="0" distL="0" distR="0">
            <wp:extent cx="1946296" cy="1407795"/>
            <wp:effectExtent l="19050" t="19050" r="0" b="1905"/>
            <wp:docPr id="7" name="Рисунок 7" descr="i?id=680330817-66-72&amp;n=21">
              <a:hlinkClick xmlns:a="http://schemas.openxmlformats.org/drawingml/2006/main" r:id="rId12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?id=680330817-66-72&amp;n=2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434" cy="142670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2C2" w:rsidRDefault="009842C2" w:rsidP="00C84627">
      <w:pPr>
        <w:shd w:val="clear" w:color="auto" w:fill="FFFFFF"/>
        <w:ind w:firstLine="0"/>
        <w:rPr>
          <w:i w:val="0"/>
          <w:snapToGrid w:val="0"/>
        </w:rPr>
      </w:pPr>
    </w:p>
    <w:p w:rsidR="00C36C39" w:rsidRDefault="00C84627" w:rsidP="00C36C39">
      <w:pPr>
        <w:shd w:val="clear" w:color="auto" w:fill="FFFFFF"/>
        <w:ind w:firstLine="397"/>
        <w:rPr>
          <w:i w:val="0"/>
          <w:snapToGrid w:val="0"/>
        </w:rPr>
      </w:pPr>
      <w:r w:rsidRPr="00C84627">
        <w:rPr>
          <w:i w:val="0"/>
          <w:snapToGrid w:val="0"/>
        </w:rPr>
        <w:t>Взрослый называет каждый звучащий предмет. Количество предметов увеличивается постепенно, от двух до пяти и более.</w:t>
      </w:r>
      <w:r>
        <w:rPr>
          <w:i w:val="0"/>
          <w:snapToGrid w:val="0"/>
        </w:rPr>
        <w:t xml:space="preserve"> </w:t>
      </w:r>
    </w:p>
    <w:p w:rsidR="00386A65" w:rsidRPr="00B54B06" w:rsidRDefault="00C36C39" w:rsidP="00C36C39">
      <w:pPr>
        <w:shd w:val="clear" w:color="auto" w:fill="FFFFFF"/>
        <w:ind w:firstLine="397"/>
        <w:rPr>
          <w:i w:val="0"/>
        </w:rPr>
      </w:pPr>
      <w:r>
        <w:rPr>
          <w:i w:val="0"/>
          <w:snapToGrid w:val="0"/>
        </w:rPr>
        <w:t>Можно использовать</w:t>
      </w:r>
      <w:r w:rsidR="009842C2">
        <w:rPr>
          <w:i w:val="0"/>
          <w:snapToGrid w:val="0"/>
        </w:rPr>
        <w:t xml:space="preserve"> </w:t>
      </w:r>
      <w:r w:rsidRPr="00C84627">
        <w:rPr>
          <w:i w:val="0"/>
          <w:snapToGrid w:val="0"/>
        </w:rPr>
        <w:t>вариант</w:t>
      </w:r>
      <w:r w:rsidR="009842C2">
        <w:rPr>
          <w:i w:val="0"/>
          <w:snapToGrid w:val="0"/>
        </w:rPr>
        <w:t xml:space="preserve"> </w:t>
      </w:r>
      <w:r w:rsidRPr="00C84627">
        <w:rPr>
          <w:i w:val="0"/>
          <w:snapToGrid w:val="0"/>
        </w:rPr>
        <w:t xml:space="preserve">«Шумовых цилиндров» из методики М. </w:t>
      </w:r>
      <w:proofErr w:type="spellStart"/>
      <w:r w:rsidRPr="00C84627">
        <w:rPr>
          <w:i w:val="0"/>
          <w:snapToGrid w:val="0"/>
        </w:rPr>
        <w:t>Монтессори</w:t>
      </w:r>
      <w:proofErr w:type="spellEnd"/>
      <w:r w:rsidRPr="00C84627">
        <w:rPr>
          <w:i w:val="0"/>
          <w:snapToGrid w:val="0"/>
        </w:rPr>
        <w:t>.</w:t>
      </w:r>
      <w:r w:rsidR="009842C2">
        <w:rPr>
          <w:i w:val="0"/>
          <w:snapToGrid w:val="0"/>
        </w:rPr>
        <w:t xml:space="preserve"> </w:t>
      </w:r>
      <w:r>
        <w:rPr>
          <w:i w:val="0"/>
          <w:snapToGrid w:val="0"/>
        </w:rPr>
        <w:t>Ребенку п</w:t>
      </w:r>
      <w:r w:rsidR="00C84627">
        <w:rPr>
          <w:i w:val="0"/>
          <w:snapToGrid w:val="0"/>
        </w:rPr>
        <w:t>редлагается разложить коробочки</w:t>
      </w:r>
      <w:r>
        <w:rPr>
          <w:i w:val="0"/>
          <w:snapToGrid w:val="0"/>
        </w:rPr>
        <w:t>, в которые помещены, например, горошины, орехи, семечки.</w:t>
      </w:r>
      <w:r w:rsidR="00C84627">
        <w:rPr>
          <w:i w:val="0"/>
          <w:snapToGrid w:val="0"/>
        </w:rPr>
        <w:t xml:space="preserve"> </w:t>
      </w:r>
      <w:r>
        <w:rPr>
          <w:i w:val="0"/>
          <w:snapToGrid w:val="0"/>
        </w:rPr>
        <w:t xml:space="preserve">Ребенок, </w:t>
      </w:r>
      <w:r w:rsidR="00C84627">
        <w:rPr>
          <w:i w:val="0"/>
          <w:snapToGrid w:val="0"/>
        </w:rPr>
        <w:t>ориентируясь на их звучание,</w:t>
      </w:r>
      <w:r w:rsidR="009842C2">
        <w:rPr>
          <w:i w:val="0"/>
          <w:snapToGrid w:val="0"/>
        </w:rPr>
        <w:t xml:space="preserve"> </w:t>
      </w:r>
      <w:r w:rsidR="00C84627">
        <w:rPr>
          <w:i w:val="0"/>
          <w:snapToGrid w:val="0"/>
        </w:rPr>
        <w:t>которое зависит от наполнителя в</w:t>
      </w:r>
      <w:r w:rsidR="009842C2">
        <w:rPr>
          <w:i w:val="0"/>
          <w:snapToGrid w:val="0"/>
        </w:rPr>
        <w:t xml:space="preserve"> </w:t>
      </w:r>
      <w:r w:rsidR="00C84627">
        <w:rPr>
          <w:i w:val="0"/>
          <w:snapToGrid w:val="0"/>
        </w:rPr>
        <w:t>коробочках</w:t>
      </w:r>
      <w:r>
        <w:rPr>
          <w:i w:val="0"/>
          <w:snapToGrid w:val="0"/>
        </w:rPr>
        <w:t xml:space="preserve">, раскладывает их </w:t>
      </w:r>
      <w:r w:rsidRPr="00C36C39">
        <w:rPr>
          <w:i w:val="0"/>
          <w:snapToGrid w:val="0"/>
        </w:rPr>
        <w:t>в разные</w:t>
      </w:r>
      <w:r w:rsidR="009842C2">
        <w:rPr>
          <w:i w:val="0"/>
          <w:snapToGrid w:val="0"/>
        </w:rPr>
        <w:t xml:space="preserve"> </w:t>
      </w:r>
      <w:r w:rsidR="00D50541">
        <w:rPr>
          <w:i w:val="0"/>
          <w:snapToGrid w:val="0"/>
        </w:rPr>
        <w:t>тарелочки</w:t>
      </w:r>
      <w:r>
        <w:rPr>
          <w:snapToGrid w:val="0"/>
        </w:rPr>
        <w:t>.</w:t>
      </w:r>
    </w:p>
    <w:p w:rsidR="00EE083F" w:rsidRDefault="00035BDA" w:rsidP="00C060D9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35BDA">
        <w:rPr>
          <w:rFonts w:ascii="Times New Roman" w:hAnsi="Times New Roman" w:cs="Times New Roman"/>
          <w:b/>
          <w:snapToGrid w:val="0"/>
          <w:sz w:val="28"/>
          <w:szCs w:val="28"/>
        </w:rPr>
        <w:t>Развитие тонкой</w:t>
      </w:r>
      <w:r w:rsidR="009842C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Pr="00035BDA">
        <w:rPr>
          <w:rFonts w:ascii="Times New Roman" w:hAnsi="Times New Roman" w:cs="Times New Roman"/>
          <w:b/>
          <w:snapToGrid w:val="0"/>
          <w:sz w:val="28"/>
          <w:szCs w:val="28"/>
        </w:rPr>
        <w:t>моторики рук</w:t>
      </w:r>
      <w:r w:rsidR="00C36C39">
        <w:rPr>
          <w:rFonts w:ascii="Times New Roman" w:hAnsi="Times New Roman" w:cs="Times New Roman"/>
          <w:b/>
          <w:snapToGrid w:val="0"/>
          <w:sz w:val="28"/>
          <w:szCs w:val="28"/>
        </w:rPr>
        <w:t>.</w:t>
      </w:r>
      <w:r w:rsidR="009842C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="00C060D9">
        <w:rPr>
          <w:rFonts w:ascii="Times New Roman" w:hAnsi="Times New Roman" w:cs="Times New Roman"/>
          <w:snapToGrid w:val="0"/>
          <w:sz w:val="28"/>
          <w:szCs w:val="28"/>
        </w:rPr>
        <w:t>Для чего</w:t>
      </w:r>
      <w:r w:rsidR="009842C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C060D9">
        <w:rPr>
          <w:rFonts w:ascii="Times New Roman" w:hAnsi="Times New Roman" w:cs="Times New Roman"/>
          <w:snapToGrid w:val="0"/>
          <w:sz w:val="28"/>
          <w:szCs w:val="28"/>
        </w:rPr>
        <w:t>нужна пальцевая гимнастика и развитие тонкой моторики рук ребенка?</w:t>
      </w:r>
    </w:p>
    <w:p w:rsidR="00EE083F" w:rsidRDefault="00C060D9" w:rsidP="00C060D9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 Исследователи доказали, что развитие моторики пальцев рук стимулирует развитие речи; способствует улучшению артикуляционных движений, развивает умение подражать взрослому; улучшают слуховое внимание и понимание речи; кисти рук и пальцы приобретают силу, хорошую подвижность, гибкость, исчезает скованность движений.</w:t>
      </w:r>
      <w:r w:rsidR="009842C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C060D9" w:rsidRDefault="00C060D9" w:rsidP="00C060D9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Кроме этого, ребенок учится концентрировать свое внимание и правильно его распределять.</w:t>
      </w:r>
      <w:r w:rsidR="00EE083F">
        <w:rPr>
          <w:rFonts w:ascii="Times New Roman" w:hAnsi="Times New Roman" w:cs="Times New Roman"/>
          <w:snapToGrid w:val="0"/>
          <w:sz w:val="28"/>
          <w:szCs w:val="28"/>
        </w:rPr>
        <w:t xml:space="preserve"> Еще у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ребенка развивается память, воображение и фантазия.</w:t>
      </w:r>
    </w:p>
    <w:p w:rsidR="005845E6" w:rsidRPr="00C060D9" w:rsidRDefault="005845E6" w:rsidP="00C060D9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Педагоги знают известное</w:t>
      </w:r>
      <w:r w:rsidR="009842C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napToGrid w:val="0"/>
          <w:sz w:val="28"/>
          <w:szCs w:val="28"/>
        </w:rPr>
        <w:t>выражение Сухомлинского В.А.</w:t>
      </w:r>
      <w:r w:rsidR="009842C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847108">
        <w:rPr>
          <w:rFonts w:ascii="Times New Roman" w:eastAsia="+mn-ea" w:hAnsi="Times New Roman" w:cs="Times New Roman"/>
          <w:color w:val="000000"/>
          <w:kern w:val="24"/>
          <w:sz w:val="28"/>
          <w:szCs w:val="28"/>
          <w:shd w:val="clear" w:color="auto" w:fill="auto"/>
        </w:rPr>
        <w:t>«</w:t>
      </w:r>
      <w:r w:rsidRPr="00847108">
        <w:rPr>
          <w:rFonts w:ascii="Times New Roman" w:hAnsi="Times New Roman" w:cs="Times New Roman"/>
          <w:snapToGrid w:val="0"/>
          <w:sz w:val="28"/>
          <w:szCs w:val="28"/>
        </w:rPr>
        <w:t>Чем больше уверенности в движении детской руки, тем</w:t>
      </w:r>
      <w:r w:rsidR="009842C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847108">
        <w:rPr>
          <w:rFonts w:ascii="Times New Roman" w:hAnsi="Times New Roman" w:cs="Times New Roman"/>
          <w:snapToGrid w:val="0"/>
          <w:sz w:val="28"/>
          <w:szCs w:val="28"/>
        </w:rPr>
        <w:t>ярче речь ребенка,</w:t>
      </w:r>
      <w:r w:rsidR="009842C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847108">
        <w:rPr>
          <w:rFonts w:ascii="Times New Roman" w:hAnsi="Times New Roman" w:cs="Times New Roman"/>
          <w:snapToGrid w:val="0"/>
          <w:sz w:val="28"/>
          <w:szCs w:val="28"/>
        </w:rPr>
        <w:t>чем больше мастерства в детской руке, тем ребенок умнее</w:t>
      </w:r>
      <w:r>
        <w:rPr>
          <w:rFonts w:ascii="Times New Roman" w:hAnsi="Times New Roman" w:cs="Times New Roman"/>
          <w:snapToGrid w:val="0"/>
          <w:sz w:val="28"/>
          <w:szCs w:val="28"/>
        </w:rPr>
        <w:t>»</w:t>
      </w:r>
      <w:r w:rsidRPr="00847108">
        <w:rPr>
          <w:rFonts w:ascii="Times New Roman" w:hAnsi="Times New Roman" w:cs="Times New Roman"/>
          <w:snapToGrid w:val="0"/>
          <w:sz w:val="28"/>
          <w:szCs w:val="28"/>
        </w:rPr>
        <w:t>.</w:t>
      </w:r>
      <w:r w:rsidR="009842C2">
        <w:rPr>
          <w:rFonts w:ascii="Times New Roman" w:hAnsi="Times New Roman" w:cs="Times New Roman"/>
          <w:i/>
          <w:snapToGrid w:val="0"/>
          <w:sz w:val="28"/>
          <w:szCs w:val="28"/>
        </w:rPr>
        <w:t xml:space="preserve"> </w:t>
      </w:r>
    </w:p>
    <w:p w:rsidR="00847108" w:rsidRDefault="00C36C39" w:rsidP="00C36C39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i/>
          <w:snapToGrid w:val="0"/>
          <w:sz w:val="28"/>
          <w:szCs w:val="28"/>
        </w:rPr>
      </w:pPr>
      <w:r w:rsidRPr="00C36C39">
        <w:rPr>
          <w:rFonts w:ascii="Times New Roman" w:hAnsi="Times New Roman" w:cs="Times New Roman"/>
          <w:snapToGrid w:val="0"/>
          <w:sz w:val="28"/>
          <w:szCs w:val="28"/>
        </w:rPr>
        <w:t>В</w:t>
      </w:r>
      <w:r w:rsidR="00035BDA" w:rsidRPr="00C36C39">
        <w:rPr>
          <w:rFonts w:ascii="Times New Roman" w:hAnsi="Times New Roman" w:cs="Times New Roman"/>
          <w:snapToGrid w:val="0"/>
          <w:sz w:val="28"/>
          <w:szCs w:val="28"/>
        </w:rPr>
        <w:t>ыполняя пальцами различные упражнения, ребенок достигает хорошего развития тонкой моторики рук, которая</w:t>
      </w:r>
      <w:r w:rsidRPr="00C36C39">
        <w:rPr>
          <w:rFonts w:ascii="Times New Roman" w:hAnsi="Times New Roman" w:cs="Times New Roman"/>
          <w:snapToGrid w:val="0"/>
          <w:sz w:val="28"/>
          <w:szCs w:val="28"/>
        </w:rPr>
        <w:t xml:space="preserve"> оказывает</w:t>
      </w:r>
      <w:r w:rsidR="00035BDA" w:rsidRPr="00C36C39">
        <w:rPr>
          <w:rFonts w:ascii="Times New Roman" w:hAnsi="Times New Roman" w:cs="Times New Roman"/>
          <w:snapToGrid w:val="0"/>
          <w:sz w:val="28"/>
          <w:szCs w:val="28"/>
        </w:rPr>
        <w:t xml:space="preserve"> не только благоприятное воздействие на развитие речи, но и подготавливает ребенка к рисованию и письму. Кисти рук приобретают хорошую подвижность, гибкость, исчезает </w:t>
      </w:r>
      <w:r w:rsidR="00035BDA" w:rsidRPr="00C36C39">
        <w:rPr>
          <w:rFonts w:ascii="Times New Roman" w:hAnsi="Times New Roman" w:cs="Times New Roman"/>
          <w:snapToGrid w:val="0"/>
          <w:sz w:val="28"/>
          <w:szCs w:val="28"/>
        </w:rPr>
        <w:lastRenderedPageBreak/>
        <w:t>скованность движений, это в дальнейшем облегчает приобретение навыков письма. С этой</w:t>
      </w:r>
      <w:r w:rsidR="009842C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035BDA" w:rsidRPr="00C36C39">
        <w:rPr>
          <w:rFonts w:ascii="Times New Roman" w:hAnsi="Times New Roman" w:cs="Times New Roman"/>
          <w:snapToGrid w:val="0"/>
          <w:sz w:val="28"/>
          <w:szCs w:val="28"/>
        </w:rPr>
        <w:t>целью ребенку предлага</w:t>
      </w:r>
      <w:r w:rsidR="005845E6">
        <w:rPr>
          <w:rFonts w:ascii="Times New Roman" w:hAnsi="Times New Roman" w:cs="Times New Roman"/>
          <w:snapToGrid w:val="0"/>
          <w:sz w:val="28"/>
          <w:szCs w:val="28"/>
        </w:rPr>
        <w:t>ю</w:t>
      </w:r>
      <w:r w:rsidR="00A918FD" w:rsidRPr="00C36C39">
        <w:rPr>
          <w:rFonts w:ascii="Times New Roman" w:hAnsi="Times New Roman" w:cs="Times New Roman"/>
          <w:snapToGrid w:val="0"/>
          <w:sz w:val="28"/>
          <w:szCs w:val="28"/>
        </w:rPr>
        <w:t>тся</w:t>
      </w:r>
      <w:r w:rsidR="005845E6">
        <w:rPr>
          <w:rFonts w:ascii="Times New Roman" w:hAnsi="Times New Roman" w:cs="Times New Roman"/>
          <w:snapToGrid w:val="0"/>
          <w:sz w:val="28"/>
          <w:szCs w:val="28"/>
        </w:rPr>
        <w:t xml:space="preserve"> разнообразные игровые упражнения, направленные на развитие</w:t>
      </w:r>
      <w:r w:rsidR="009842C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5845E6">
        <w:rPr>
          <w:rFonts w:ascii="Times New Roman" w:hAnsi="Times New Roman" w:cs="Times New Roman"/>
          <w:snapToGrid w:val="0"/>
          <w:sz w:val="28"/>
          <w:szCs w:val="28"/>
        </w:rPr>
        <w:t>тонкой моторки пальцев рук.</w:t>
      </w:r>
      <w:r w:rsidR="00847108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A918FD" w:rsidRPr="00C36C39" w:rsidRDefault="005845E6" w:rsidP="00C060D9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5845E6">
        <w:rPr>
          <w:rFonts w:ascii="Times New Roman" w:hAnsi="Times New Roman" w:cs="Times New Roman"/>
          <w:snapToGrid w:val="0"/>
          <w:sz w:val="28"/>
          <w:szCs w:val="28"/>
        </w:rPr>
        <w:t>1.</w:t>
      </w:r>
      <w:r w:rsidR="00847108" w:rsidRPr="00847108">
        <w:rPr>
          <w:rFonts w:ascii="Times New Roman" w:hAnsi="Times New Roman" w:cs="Times New Roman"/>
          <w:i/>
          <w:snapToGrid w:val="0"/>
          <w:sz w:val="28"/>
          <w:szCs w:val="28"/>
        </w:rPr>
        <w:t xml:space="preserve"> </w:t>
      </w:r>
      <w:r w:rsidR="00035BDA" w:rsidRPr="00C36C39">
        <w:rPr>
          <w:rFonts w:ascii="Times New Roman" w:hAnsi="Times New Roman" w:cs="Times New Roman"/>
          <w:snapToGrid w:val="0"/>
          <w:sz w:val="28"/>
          <w:szCs w:val="28"/>
        </w:rPr>
        <w:t>Пальцевая</w:t>
      </w:r>
      <w:r w:rsidR="00A918FD" w:rsidRPr="00C36C39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035BDA" w:rsidRPr="00C36C39">
        <w:rPr>
          <w:rFonts w:ascii="Times New Roman" w:hAnsi="Times New Roman" w:cs="Times New Roman"/>
          <w:snapToGrid w:val="0"/>
          <w:sz w:val="28"/>
          <w:szCs w:val="28"/>
        </w:rPr>
        <w:t>гимнастика</w:t>
      </w:r>
    </w:p>
    <w:p w:rsidR="00035BDA" w:rsidRPr="005845E6" w:rsidRDefault="009842C2" w:rsidP="005845E6">
      <w:pPr>
        <w:shd w:val="clear" w:color="auto" w:fill="FFFFFF"/>
        <w:ind w:firstLine="0"/>
        <w:rPr>
          <w:i w:val="0"/>
          <w:snapToGrid w:val="0"/>
        </w:rPr>
      </w:pPr>
      <w:r>
        <w:rPr>
          <w:i w:val="0"/>
          <w:snapToGrid w:val="0"/>
        </w:rPr>
        <w:t xml:space="preserve">  </w:t>
      </w:r>
      <w:r w:rsidR="00A918FD" w:rsidRPr="005845E6">
        <w:rPr>
          <w:i w:val="0"/>
          <w:snapToGrid w:val="0"/>
        </w:rPr>
        <w:t>2.</w:t>
      </w:r>
      <w:r w:rsidR="00035BDA" w:rsidRPr="005845E6">
        <w:rPr>
          <w:i w:val="0"/>
          <w:snapToGrid w:val="0"/>
        </w:rPr>
        <w:t xml:space="preserve"> Упражнения-игры</w:t>
      </w:r>
    </w:p>
    <w:p w:rsidR="00035BDA" w:rsidRPr="005845E6" w:rsidRDefault="009842C2" w:rsidP="005845E6">
      <w:pPr>
        <w:shd w:val="clear" w:color="auto" w:fill="FFFFFF"/>
        <w:ind w:firstLine="0"/>
        <w:rPr>
          <w:i w:val="0"/>
          <w:snapToGrid w:val="0"/>
        </w:rPr>
      </w:pPr>
      <w:r>
        <w:rPr>
          <w:i w:val="0"/>
          <w:snapToGrid w:val="0"/>
        </w:rPr>
        <w:t xml:space="preserve">  </w:t>
      </w:r>
      <w:r w:rsidR="00A918FD" w:rsidRPr="005845E6">
        <w:rPr>
          <w:i w:val="0"/>
          <w:snapToGrid w:val="0"/>
        </w:rPr>
        <w:t>3.</w:t>
      </w:r>
      <w:r w:rsidR="00035BDA" w:rsidRPr="005845E6">
        <w:rPr>
          <w:i w:val="0"/>
          <w:snapToGrid w:val="0"/>
        </w:rPr>
        <w:t>Мы рисуем</w:t>
      </w:r>
    </w:p>
    <w:p w:rsidR="00035BDA" w:rsidRPr="005845E6" w:rsidRDefault="009842C2" w:rsidP="005845E6">
      <w:pPr>
        <w:shd w:val="clear" w:color="auto" w:fill="FFFFFF"/>
        <w:ind w:firstLine="0"/>
        <w:rPr>
          <w:i w:val="0"/>
          <w:snapToGrid w:val="0"/>
        </w:rPr>
      </w:pPr>
      <w:r>
        <w:rPr>
          <w:i w:val="0"/>
          <w:snapToGrid w:val="0"/>
        </w:rPr>
        <w:t xml:space="preserve">  </w:t>
      </w:r>
      <w:r w:rsidR="00A918FD" w:rsidRPr="005845E6">
        <w:rPr>
          <w:i w:val="0"/>
          <w:snapToGrid w:val="0"/>
        </w:rPr>
        <w:t>4.</w:t>
      </w:r>
      <w:r w:rsidR="00035BDA" w:rsidRPr="005845E6">
        <w:rPr>
          <w:i w:val="0"/>
          <w:snapToGrid w:val="0"/>
        </w:rPr>
        <w:t>Игры-занятия.</w:t>
      </w:r>
      <w:r w:rsidR="005845E6" w:rsidRPr="005845E6">
        <w:rPr>
          <w:b/>
          <w:noProof/>
        </w:rPr>
        <w:t xml:space="preserve"> </w:t>
      </w:r>
    </w:p>
    <w:p w:rsidR="00035BDA" w:rsidRPr="00A918FD" w:rsidRDefault="00035BDA" w:rsidP="00A918FD">
      <w:pPr>
        <w:shd w:val="clear" w:color="auto" w:fill="FFFFFF"/>
        <w:rPr>
          <w:b/>
          <w:snapToGrid w:val="0"/>
        </w:rPr>
      </w:pPr>
    </w:p>
    <w:p w:rsidR="00035BDA" w:rsidRPr="00035BDA" w:rsidRDefault="00A918FD" w:rsidP="00035BDA">
      <w:pPr>
        <w:shd w:val="clear" w:color="auto" w:fill="FFFFFF"/>
        <w:ind w:firstLine="720"/>
        <w:rPr>
          <w:i w:val="0"/>
          <w:snapToGrid w:val="0"/>
        </w:rPr>
      </w:pPr>
      <w:r>
        <w:rPr>
          <w:i w:val="0"/>
          <w:noProof/>
        </w:rPr>
        <w:drawing>
          <wp:inline distT="0" distB="0" distL="0" distR="0">
            <wp:extent cx="2905125" cy="2257425"/>
            <wp:effectExtent l="19050" t="19050" r="28575" b="28575"/>
            <wp:docPr id="17" name="Рисунок 17" descr="C:\Documents and Settings\Ландыш\Рабочий стол\для пальцев\73048acbbbf8f823ce0693883dd4d93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Ландыш\Рабочий стол\для пальцев\73048acbbbf8f823ce0693883dd4d935.jpg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2574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EAE" w:rsidRPr="00035BDA" w:rsidRDefault="00D41EAE" w:rsidP="00AE311E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386A65" w:rsidRDefault="00847108" w:rsidP="00F37792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47108">
        <w:rPr>
          <w:rFonts w:ascii="Times New Roman" w:hAnsi="Times New Roman" w:cs="Times New Roman"/>
          <w:i/>
          <w:noProof/>
          <w:spacing w:val="-2"/>
          <w:sz w:val="28"/>
          <w:szCs w:val="28"/>
        </w:rPr>
        <w:drawing>
          <wp:inline distT="0" distB="0" distL="0" distR="0">
            <wp:extent cx="1428740" cy="1457325"/>
            <wp:effectExtent l="38100" t="19050" r="19060" b="28575"/>
            <wp:docPr id="3" name="Рисунок 1" descr="C:\Documents and Settings\Ландыш\Рабочий стол\картинки\image0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C:\Documents and Settings\Ландыш\Рабочий стол\картинки\image002.jpg"/>
                    <pic:cNvPicPr>
                      <a:picLocks noGrp="1"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573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47108">
        <w:rPr>
          <w:rFonts w:ascii="Times New Roman" w:hAnsi="Times New Roman" w:cs="Times New Roman"/>
          <w:i/>
          <w:noProof/>
          <w:sz w:val="28"/>
          <w:szCs w:val="28"/>
          <w:shd w:val="clear" w:color="auto" w:fill="auto"/>
        </w:rPr>
        <w:t xml:space="preserve"> </w:t>
      </w:r>
      <w:r w:rsidRPr="00847108">
        <w:rPr>
          <w:rFonts w:ascii="Times New Roman" w:hAnsi="Times New Roman" w:cs="Times New Roman"/>
          <w:i/>
          <w:noProof/>
          <w:spacing w:val="-2"/>
          <w:sz w:val="28"/>
          <w:szCs w:val="28"/>
        </w:rPr>
        <w:drawing>
          <wp:inline distT="0" distB="0" distL="0" distR="0">
            <wp:extent cx="1428750" cy="1485900"/>
            <wp:effectExtent l="38100" t="19050" r="19050" b="19050"/>
            <wp:docPr id="5" name="Рисунок 2" descr="C:\Documents and Settings\Ландыш\Рабочий стол\картинки\image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C:\Documents and Settings\Ландыш\Рабочий стол\картинки\image006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85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47108">
        <w:rPr>
          <w:rFonts w:ascii="Times New Roman" w:hAnsi="Times New Roman" w:cs="Times New Roman"/>
          <w:i/>
          <w:noProof/>
          <w:sz w:val="28"/>
          <w:szCs w:val="28"/>
          <w:shd w:val="clear" w:color="auto" w:fill="auto"/>
        </w:rPr>
        <w:t xml:space="preserve"> </w:t>
      </w:r>
      <w:r w:rsidRPr="00847108">
        <w:rPr>
          <w:rFonts w:ascii="Times New Roman" w:hAnsi="Times New Roman" w:cs="Times New Roman"/>
          <w:i/>
          <w:noProof/>
          <w:sz w:val="28"/>
          <w:szCs w:val="28"/>
          <w:shd w:val="clear" w:color="auto" w:fill="auto"/>
        </w:rPr>
        <w:drawing>
          <wp:inline distT="0" distB="0" distL="0" distR="0">
            <wp:extent cx="1428750" cy="1504950"/>
            <wp:effectExtent l="19050" t="19050" r="19050" b="19050"/>
            <wp:docPr id="6" name="Рисунок 3" descr="C:\Documents and Settings\Ландыш\Рабочий стол\картинки\image0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C:\Documents and Settings\Ландыш\Рабочий стол\картинки\image010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504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86A65" w:rsidRDefault="00A918FD" w:rsidP="00F37792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noProof/>
          <w:sz w:val="28"/>
        </w:rPr>
        <w:drawing>
          <wp:inline distT="0" distB="0" distL="0" distR="0">
            <wp:extent cx="2657475" cy="1933575"/>
            <wp:effectExtent l="19050" t="19050" r="28575" b="28575"/>
            <wp:docPr id="13" name="Рисунок 1" descr="http://1.bp.blogspot.com/-02c4r-yTqp8/T4wO7nbT6hI/AAAAAAAAAcY/kB-GfY-Fsg8/s320/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1.bp.blogspot.com/-02c4r-yTqp8/T4wO7nbT6hI/AAAAAAAAAcY/kB-GfY-Fsg8/s320/021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9335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7108" w:rsidRPr="00847108">
        <w:rPr>
          <w:rFonts w:ascii="Times New Roman" w:hAnsi="Times New Roman" w:cs="Times New Roman"/>
          <w:i/>
          <w:noProof/>
          <w:sz w:val="28"/>
          <w:szCs w:val="28"/>
          <w:shd w:val="clear" w:color="auto" w:fill="auto"/>
        </w:rPr>
        <w:t xml:space="preserve"> </w:t>
      </w:r>
      <w:r w:rsidR="00847108" w:rsidRPr="00847108">
        <w:rPr>
          <w:rFonts w:ascii="Times New Roman" w:hAnsi="Times New Roman" w:cs="Times New Roman"/>
          <w:i/>
          <w:noProof/>
          <w:spacing w:val="-2"/>
          <w:sz w:val="28"/>
          <w:szCs w:val="28"/>
        </w:rPr>
        <w:drawing>
          <wp:inline distT="0" distB="0" distL="0" distR="0">
            <wp:extent cx="1428740" cy="1562100"/>
            <wp:effectExtent l="38100" t="19050" r="19060" b="19050"/>
            <wp:docPr id="8" name="Рисунок 4" descr="C:\Documents and Settings\Ландыш\Рабочий стол\картинки\image00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Documents and Settings\Ландыш\Рабочий стол\картинки\image004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56211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86A65" w:rsidRDefault="00386A65" w:rsidP="00F37792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386A65" w:rsidRDefault="00847108" w:rsidP="00F37792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47108">
        <w:rPr>
          <w:rFonts w:ascii="Times New Roman" w:hAnsi="Times New Roman" w:cs="Times New Roman"/>
          <w:i/>
          <w:noProof/>
          <w:spacing w:val="-2"/>
          <w:sz w:val="28"/>
          <w:szCs w:val="28"/>
        </w:rPr>
        <w:lastRenderedPageBreak/>
        <w:drawing>
          <wp:inline distT="0" distB="0" distL="0" distR="0">
            <wp:extent cx="1828800" cy="1447800"/>
            <wp:effectExtent l="19050" t="19050" r="19050" b="19050"/>
            <wp:docPr id="9" name="Рисунок 5" descr="C:\Documents and Settings\Ландыш\Рабочий стол\картинки\image02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" name="Picture 2" descr="C:\Documents and Settings\Ландыш\Рабочий стол\картинки\image024.jpg"/>
                    <pic:cNvPicPr>
                      <a:picLocks noGrp="1"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447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47108">
        <w:rPr>
          <w:rFonts w:ascii="Times New Roman" w:hAnsi="Times New Roman" w:cs="Times New Roman"/>
          <w:i/>
          <w:noProof/>
          <w:sz w:val="28"/>
          <w:szCs w:val="28"/>
          <w:shd w:val="clear" w:color="auto" w:fill="auto"/>
        </w:rPr>
        <w:t xml:space="preserve"> </w:t>
      </w:r>
      <w:r w:rsidRPr="00847108">
        <w:rPr>
          <w:rFonts w:ascii="Times New Roman" w:hAnsi="Times New Roman" w:cs="Times New Roman"/>
          <w:i/>
          <w:noProof/>
          <w:spacing w:val="-2"/>
          <w:sz w:val="28"/>
          <w:szCs w:val="28"/>
        </w:rPr>
        <w:drawing>
          <wp:inline distT="0" distB="0" distL="0" distR="0">
            <wp:extent cx="1933575" cy="1466850"/>
            <wp:effectExtent l="19050" t="19050" r="28575" b="19050"/>
            <wp:docPr id="11" name="Рисунок 6" descr="C:\Documents and Settings\Ландыш\Рабочий стол\image02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C:\Documents and Settings\Ландыш\Рабочий стол\image026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89" cy="14668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86A65" w:rsidRDefault="00386A65" w:rsidP="00F37792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386A65" w:rsidRDefault="005845E6" w:rsidP="00F37792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845E6">
        <w:rPr>
          <w:rFonts w:ascii="Times New Roman" w:hAnsi="Times New Roman" w:cs="Times New Roman"/>
          <w:noProof/>
          <w:spacing w:val="-2"/>
          <w:sz w:val="28"/>
          <w:szCs w:val="28"/>
        </w:rPr>
        <w:drawing>
          <wp:inline distT="0" distB="0" distL="0" distR="0">
            <wp:extent cx="2895600" cy="1847850"/>
            <wp:effectExtent l="19050" t="19050" r="19050" b="19050"/>
            <wp:docPr id="14" name="Рисунок 16" descr="C:\Documents and Settings\Ландыш\Рабочий стол\для пальцев\__html_1bdfb0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Ландыш\Рабочий стол\для пальцев\__html_1bdfb0ab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t="10390" b="5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847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B3D" w:rsidRDefault="00A918FD" w:rsidP="00F37792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noProof/>
          <w:spacing w:val="-2"/>
          <w:sz w:val="28"/>
          <w:szCs w:val="28"/>
        </w:rPr>
        <w:drawing>
          <wp:inline distT="0" distB="0" distL="0" distR="0">
            <wp:extent cx="2869406" cy="2295525"/>
            <wp:effectExtent l="19050" t="19050" r="7620" b="0"/>
            <wp:docPr id="18" name="Рисунок 18" descr="C:\Documents and Settings\Ландыш\Рабочий стол\для пальцев\IMG_5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Ландыш\Рабочий стол\для пальцев\IMG_592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177" cy="229694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B3D" w:rsidRDefault="00A918FD" w:rsidP="00F37792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noProof/>
          <w:spacing w:val="-2"/>
          <w:sz w:val="28"/>
          <w:szCs w:val="28"/>
        </w:rPr>
        <w:drawing>
          <wp:inline distT="0" distB="0" distL="0" distR="0">
            <wp:extent cx="2895600" cy="1744980"/>
            <wp:effectExtent l="19050" t="19050" r="0" b="7620"/>
            <wp:docPr id="19" name="Рисунок 19" descr="C:\Documents and Settings\Ландыш\Рабочий стол\для пальцев\Easter-Egg-Fine-Motor-Skills-Set-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Ландыш\Рабочий стол\для пальцев\Easter-Egg-Fine-Motor-Skills-Set-Up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593" cy="175642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5D6F" w:rsidRDefault="00885D6F" w:rsidP="00F37792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885D6F" w:rsidRDefault="00885D6F" w:rsidP="00F37792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885D6F" w:rsidRDefault="00885D6F" w:rsidP="00F37792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D84B3D" w:rsidRDefault="008E1CA9" w:rsidP="00F37792">
      <w:pPr>
        <w:pStyle w:val="11"/>
        <w:shd w:val="clear" w:color="auto" w:fill="auto"/>
        <w:spacing w:after="0" w:line="360" w:lineRule="auto"/>
        <w:ind w:firstLine="397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8E1CA9">
        <w:rPr>
          <w:rFonts w:ascii="Times New Roman" w:hAnsi="Times New Roman" w:cs="Times New Roman"/>
          <w:b/>
          <w:spacing w:val="-2"/>
          <w:sz w:val="28"/>
          <w:szCs w:val="28"/>
        </w:rPr>
        <w:lastRenderedPageBreak/>
        <w:t>Литература</w:t>
      </w:r>
    </w:p>
    <w:p w:rsidR="00D77B15" w:rsidRPr="00885D6F" w:rsidRDefault="00D77B15" w:rsidP="00885D6F">
      <w:pPr>
        <w:pStyle w:val="a7"/>
        <w:numPr>
          <w:ilvl w:val="0"/>
          <w:numId w:val="17"/>
        </w:numPr>
        <w:rPr>
          <w:i w:val="0"/>
          <w:color w:val="000000" w:themeColor="text1"/>
        </w:rPr>
      </w:pPr>
      <w:r w:rsidRPr="00885D6F">
        <w:rPr>
          <w:i w:val="0"/>
          <w:iCs/>
        </w:rPr>
        <w:t xml:space="preserve">Архипова Е. Ф. </w:t>
      </w:r>
      <w:r w:rsidRPr="00885D6F">
        <w:rPr>
          <w:i w:val="0"/>
          <w:color w:val="000000" w:themeColor="text1"/>
        </w:rPr>
        <w:t>Логопедическая помощь детям</w:t>
      </w:r>
      <w:r w:rsidR="009842C2" w:rsidRPr="00885D6F">
        <w:rPr>
          <w:i w:val="0"/>
          <w:color w:val="000000" w:themeColor="text1"/>
        </w:rPr>
        <w:t xml:space="preserve"> </w:t>
      </w:r>
      <w:r w:rsidRPr="00885D6F">
        <w:rPr>
          <w:i w:val="0"/>
          <w:color w:val="000000" w:themeColor="text1"/>
        </w:rPr>
        <w:t>раннего возраста</w:t>
      </w:r>
      <w:r w:rsidR="00885D6F">
        <w:rPr>
          <w:i w:val="0"/>
          <w:color w:val="000000" w:themeColor="text1"/>
        </w:rPr>
        <w:t xml:space="preserve"> </w:t>
      </w:r>
      <w:r w:rsidRPr="00885D6F">
        <w:rPr>
          <w:i w:val="0"/>
          <w:color w:val="000000" w:themeColor="text1"/>
        </w:rPr>
        <w:t>М.: Мозаика-Синтез.2015.</w:t>
      </w:r>
    </w:p>
    <w:p w:rsidR="009003BF" w:rsidRPr="00885D6F" w:rsidRDefault="005845E6" w:rsidP="00885D6F">
      <w:pPr>
        <w:pStyle w:val="a7"/>
        <w:numPr>
          <w:ilvl w:val="0"/>
          <w:numId w:val="17"/>
        </w:numPr>
        <w:autoSpaceDE w:val="0"/>
        <w:autoSpaceDN w:val="0"/>
        <w:adjustRightInd w:val="0"/>
        <w:jc w:val="left"/>
        <w:rPr>
          <w:i w:val="0"/>
        </w:rPr>
      </w:pPr>
      <w:r w:rsidRPr="00885D6F">
        <w:rPr>
          <w:i w:val="0"/>
          <w:iCs/>
        </w:rPr>
        <w:t xml:space="preserve">Архипова Е. Ф. </w:t>
      </w:r>
      <w:r w:rsidRPr="00885D6F">
        <w:rPr>
          <w:i w:val="0"/>
        </w:rPr>
        <w:t>Ранняя диагностика и коррекция проблем</w:t>
      </w:r>
      <w:r w:rsidR="00752029" w:rsidRPr="00885D6F">
        <w:rPr>
          <w:i w:val="0"/>
        </w:rPr>
        <w:t xml:space="preserve"> </w:t>
      </w:r>
      <w:r w:rsidRPr="00885D6F">
        <w:rPr>
          <w:i w:val="0"/>
        </w:rPr>
        <w:t xml:space="preserve">развития. Первый год жизни ребенка: </w:t>
      </w:r>
      <w:r w:rsidR="009003BF" w:rsidRPr="00885D6F">
        <w:rPr>
          <w:i w:val="0"/>
          <w:color w:val="000000" w:themeColor="text1"/>
        </w:rPr>
        <w:t>М.: Мозаика-Синтез.</w:t>
      </w:r>
      <w:r w:rsidRPr="00885D6F">
        <w:rPr>
          <w:i w:val="0"/>
        </w:rPr>
        <w:t xml:space="preserve"> 2012.</w:t>
      </w:r>
    </w:p>
    <w:p w:rsidR="005845E6" w:rsidRPr="00885D6F" w:rsidRDefault="005845E6" w:rsidP="00885D6F">
      <w:pPr>
        <w:pStyle w:val="a7"/>
        <w:numPr>
          <w:ilvl w:val="0"/>
          <w:numId w:val="17"/>
        </w:numPr>
        <w:autoSpaceDE w:val="0"/>
        <w:autoSpaceDN w:val="0"/>
        <w:adjustRightInd w:val="0"/>
        <w:jc w:val="left"/>
        <w:rPr>
          <w:i w:val="0"/>
          <w:spacing w:val="-2"/>
        </w:rPr>
      </w:pPr>
      <w:proofErr w:type="spellStart"/>
      <w:r w:rsidRPr="00885D6F">
        <w:rPr>
          <w:i w:val="0"/>
          <w:iCs/>
        </w:rPr>
        <w:t>Веракса</w:t>
      </w:r>
      <w:proofErr w:type="spellEnd"/>
      <w:r w:rsidRPr="00885D6F">
        <w:rPr>
          <w:i w:val="0"/>
          <w:iCs/>
        </w:rPr>
        <w:t xml:space="preserve"> Н. Е., </w:t>
      </w:r>
      <w:proofErr w:type="spellStart"/>
      <w:r w:rsidRPr="00885D6F">
        <w:rPr>
          <w:i w:val="0"/>
          <w:iCs/>
        </w:rPr>
        <w:t>Веракса</w:t>
      </w:r>
      <w:proofErr w:type="spellEnd"/>
      <w:r w:rsidRPr="00885D6F">
        <w:rPr>
          <w:i w:val="0"/>
          <w:iCs/>
        </w:rPr>
        <w:t xml:space="preserve"> А. Н. </w:t>
      </w:r>
      <w:r w:rsidRPr="00885D6F">
        <w:rPr>
          <w:i w:val="0"/>
        </w:rPr>
        <w:t>Развитие ребенка в дошкольном детстве. — М., 2006.</w:t>
      </w:r>
    </w:p>
    <w:p w:rsidR="008E1CA9" w:rsidRPr="00885D6F" w:rsidRDefault="008E1CA9" w:rsidP="00885D6F">
      <w:pPr>
        <w:pStyle w:val="a7"/>
        <w:numPr>
          <w:ilvl w:val="0"/>
          <w:numId w:val="17"/>
        </w:numPr>
        <w:rPr>
          <w:rFonts w:eastAsia="Times New Roman"/>
          <w:i w:val="0"/>
        </w:rPr>
      </w:pPr>
      <w:r w:rsidRPr="00885D6F">
        <w:rPr>
          <w:rFonts w:eastAsia="Times New Roman"/>
          <w:i w:val="0"/>
        </w:rPr>
        <w:t>Филичева Т.Б., Туманова Т.В., Соболева А.В. Методика преодоления недостатков речи</w:t>
      </w:r>
      <w:r w:rsidR="009842C2" w:rsidRPr="00885D6F">
        <w:rPr>
          <w:rFonts w:eastAsia="Times New Roman"/>
          <w:i w:val="0"/>
        </w:rPr>
        <w:t xml:space="preserve"> </w:t>
      </w:r>
      <w:r w:rsidRPr="00885D6F">
        <w:rPr>
          <w:rFonts w:eastAsia="Times New Roman"/>
          <w:i w:val="0"/>
        </w:rPr>
        <w:t>у детей дошкольного возраста</w:t>
      </w:r>
      <w:r w:rsidRPr="00885D6F">
        <w:rPr>
          <w:i w:val="0"/>
        </w:rPr>
        <w:t xml:space="preserve">, </w:t>
      </w:r>
      <w:proofErr w:type="gramStart"/>
      <w:r w:rsidRPr="00885D6F">
        <w:rPr>
          <w:i w:val="0"/>
        </w:rPr>
        <w:t>М:,</w:t>
      </w:r>
      <w:proofErr w:type="gramEnd"/>
      <w:r w:rsidRPr="00885D6F">
        <w:rPr>
          <w:i w:val="0"/>
        </w:rPr>
        <w:t xml:space="preserve"> 2016</w:t>
      </w:r>
    </w:p>
    <w:p w:rsidR="008E1CA9" w:rsidRPr="00885D6F" w:rsidRDefault="00752029" w:rsidP="00885D6F">
      <w:pPr>
        <w:pStyle w:val="a7"/>
        <w:numPr>
          <w:ilvl w:val="0"/>
          <w:numId w:val="17"/>
        </w:numPr>
        <w:rPr>
          <w:i w:val="0"/>
          <w:color w:val="000000"/>
        </w:rPr>
      </w:pPr>
      <w:r w:rsidRPr="00885D6F">
        <w:rPr>
          <w:rFonts w:eastAsia="Times New Roman"/>
          <w:i w:val="0"/>
        </w:rPr>
        <w:t xml:space="preserve">Филичева Т.Б., Соболева А.В. </w:t>
      </w:r>
      <w:r w:rsidR="009003BF" w:rsidRPr="00885D6F">
        <w:rPr>
          <w:bCs/>
          <w:i w:val="0"/>
          <w:color w:val="000000"/>
        </w:rPr>
        <w:t>Развитие речи дошкольника: Методическое</w:t>
      </w:r>
      <w:r w:rsidR="009003BF" w:rsidRPr="00885D6F">
        <w:rPr>
          <w:rStyle w:val="apple-converted-space"/>
          <w:bCs/>
          <w:i w:val="0"/>
          <w:color w:val="000000"/>
        </w:rPr>
        <w:t> </w:t>
      </w:r>
      <w:r w:rsidR="009003BF" w:rsidRPr="00885D6F">
        <w:rPr>
          <w:i w:val="0"/>
          <w:color w:val="000000"/>
        </w:rPr>
        <w:t>посо</w:t>
      </w:r>
      <w:r w:rsidR="009003BF" w:rsidRPr="00885D6F">
        <w:rPr>
          <w:i w:val="0"/>
          <w:color w:val="000000"/>
        </w:rPr>
        <w:softHyphen/>
      </w:r>
      <w:r w:rsidR="009003BF" w:rsidRPr="00885D6F">
        <w:rPr>
          <w:bCs/>
          <w:i w:val="0"/>
          <w:color w:val="000000"/>
        </w:rPr>
        <w:t>бие с иллюстрациями. — Екатеринбург</w:t>
      </w:r>
      <w:r w:rsidR="009003BF" w:rsidRPr="00885D6F">
        <w:rPr>
          <w:i w:val="0"/>
          <w:color w:val="000000"/>
        </w:rPr>
        <w:t xml:space="preserve">1996. </w:t>
      </w:r>
    </w:p>
    <w:sectPr w:rsidR="008E1CA9" w:rsidRPr="00885D6F" w:rsidSect="00AA6675">
      <w:footerReference w:type="defaul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2834" w:rsidRDefault="00392834" w:rsidP="00FA69B9">
      <w:pPr>
        <w:spacing w:line="240" w:lineRule="auto"/>
      </w:pPr>
      <w:r>
        <w:separator/>
      </w:r>
    </w:p>
  </w:endnote>
  <w:endnote w:type="continuationSeparator" w:id="0">
    <w:p w:rsidR="00392834" w:rsidRDefault="00392834" w:rsidP="00FA69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ragmatica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234488"/>
      <w:docPartObj>
        <w:docPartGallery w:val="Page Numbers (Bottom of Page)"/>
        <w:docPartUnique/>
      </w:docPartObj>
    </w:sdtPr>
    <w:sdtEndPr/>
    <w:sdtContent>
      <w:p w:rsidR="006A2B6B" w:rsidRDefault="00392834">
        <w:pPr>
          <w:pStyle w:val="af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85D6F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6A2B6B" w:rsidRDefault="006A2B6B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2834" w:rsidRDefault="00392834" w:rsidP="00FA69B9">
      <w:pPr>
        <w:spacing w:line="240" w:lineRule="auto"/>
      </w:pPr>
      <w:r>
        <w:separator/>
      </w:r>
    </w:p>
  </w:footnote>
  <w:footnote w:type="continuationSeparator" w:id="0">
    <w:p w:rsidR="00392834" w:rsidRDefault="00392834" w:rsidP="00FA69B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2112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D6636B"/>
    <w:multiLevelType w:val="hybridMultilevel"/>
    <w:tmpl w:val="B6AC7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D36F2"/>
    <w:multiLevelType w:val="hybridMultilevel"/>
    <w:tmpl w:val="61F687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12E233B"/>
    <w:multiLevelType w:val="hybridMultilevel"/>
    <w:tmpl w:val="88EAEC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483661E"/>
    <w:multiLevelType w:val="hybridMultilevel"/>
    <w:tmpl w:val="B7A49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440B6"/>
    <w:multiLevelType w:val="hybridMultilevel"/>
    <w:tmpl w:val="6F9C1A42"/>
    <w:lvl w:ilvl="0" w:tplc="EE68B14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33BC5F10"/>
    <w:multiLevelType w:val="hybridMultilevel"/>
    <w:tmpl w:val="419C6F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C536C2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DCA3A0A"/>
    <w:multiLevelType w:val="hybridMultilevel"/>
    <w:tmpl w:val="3BC8EBF6"/>
    <w:lvl w:ilvl="0" w:tplc="244E36F2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46475AD8"/>
    <w:multiLevelType w:val="hybridMultilevel"/>
    <w:tmpl w:val="9BAEF8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79A31A4"/>
    <w:multiLevelType w:val="hybridMultilevel"/>
    <w:tmpl w:val="5282D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D399C"/>
    <w:multiLevelType w:val="hybridMultilevel"/>
    <w:tmpl w:val="C6228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30A7224"/>
    <w:multiLevelType w:val="hybridMultilevel"/>
    <w:tmpl w:val="197E7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0C0537"/>
    <w:multiLevelType w:val="hybridMultilevel"/>
    <w:tmpl w:val="850809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BFE76B9"/>
    <w:multiLevelType w:val="hybridMultilevel"/>
    <w:tmpl w:val="BDB660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60B7D3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713B432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5"/>
  </w:num>
  <w:num w:numId="2">
    <w:abstractNumId w:val="0"/>
  </w:num>
  <w:num w:numId="3">
    <w:abstractNumId w:val="7"/>
  </w:num>
  <w:num w:numId="4">
    <w:abstractNumId w:val="16"/>
  </w:num>
  <w:num w:numId="5">
    <w:abstractNumId w:val="12"/>
  </w:num>
  <w:num w:numId="6">
    <w:abstractNumId w:val="11"/>
  </w:num>
  <w:num w:numId="7">
    <w:abstractNumId w:val="8"/>
  </w:num>
  <w:num w:numId="8">
    <w:abstractNumId w:val="4"/>
  </w:num>
  <w:num w:numId="9">
    <w:abstractNumId w:val="6"/>
  </w:num>
  <w:num w:numId="10">
    <w:abstractNumId w:val="9"/>
  </w:num>
  <w:num w:numId="11">
    <w:abstractNumId w:val="14"/>
  </w:num>
  <w:num w:numId="12">
    <w:abstractNumId w:val="2"/>
  </w:num>
  <w:num w:numId="13">
    <w:abstractNumId w:val="1"/>
  </w:num>
  <w:num w:numId="14">
    <w:abstractNumId w:val="13"/>
  </w:num>
  <w:num w:numId="15">
    <w:abstractNumId w:val="5"/>
  </w:num>
  <w:num w:numId="16">
    <w:abstractNumId w:val="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F0CA0"/>
    <w:rsid w:val="00002F74"/>
    <w:rsid w:val="000202C3"/>
    <w:rsid w:val="000204F2"/>
    <w:rsid w:val="00022C21"/>
    <w:rsid w:val="00035BDA"/>
    <w:rsid w:val="000477FB"/>
    <w:rsid w:val="00063CAB"/>
    <w:rsid w:val="00063EA1"/>
    <w:rsid w:val="0006735D"/>
    <w:rsid w:val="00067484"/>
    <w:rsid w:val="000A028E"/>
    <w:rsid w:val="000B2592"/>
    <w:rsid w:val="000D6195"/>
    <w:rsid w:val="000E29BB"/>
    <w:rsid w:val="001108A8"/>
    <w:rsid w:val="00115F37"/>
    <w:rsid w:val="001201C8"/>
    <w:rsid w:val="00121F93"/>
    <w:rsid w:val="001358E2"/>
    <w:rsid w:val="00136C06"/>
    <w:rsid w:val="00155494"/>
    <w:rsid w:val="00157A83"/>
    <w:rsid w:val="00177BCA"/>
    <w:rsid w:val="00192959"/>
    <w:rsid w:val="001B237C"/>
    <w:rsid w:val="001B4F1E"/>
    <w:rsid w:val="001C2A6B"/>
    <w:rsid w:val="001C4873"/>
    <w:rsid w:val="002147FD"/>
    <w:rsid w:val="002436DE"/>
    <w:rsid w:val="002443BC"/>
    <w:rsid w:val="00260ACF"/>
    <w:rsid w:val="00292E10"/>
    <w:rsid w:val="00295E79"/>
    <w:rsid w:val="002A21E6"/>
    <w:rsid w:val="002A4A1B"/>
    <w:rsid w:val="002A57F5"/>
    <w:rsid w:val="002B475C"/>
    <w:rsid w:val="002C3C6A"/>
    <w:rsid w:val="002D161C"/>
    <w:rsid w:val="002D1DD8"/>
    <w:rsid w:val="002E4397"/>
    <w:rsid w:val="002F0A85"/>
    <w:rsid w:val="00301EAF"/>
    <w:rsid w:val="0030516F"/>
    <w:rsid w:val="0031595E"/>
    <w:rsid w:val="00320085"/>
    <w:rsid w:val="00320824"/>
    <w:rsid w:val="00355EA4"/>
    <w:rsid w:val="00362490"/>
    <w:rsid w:val="003670D3"/>
    <w:rsid w:val="00386A65"/>
    <w:rsid w:val="00390623"/>
    <w:rsid w:val="00392834"/>
    <w:rsid w:val="003A1742"/>
    <w:rsid w:val="003A24EE"/>
    <w:rsid w:val="003B4177"/>
    <w:rsid w:val="003B5AD4"/>
    <w:rsid w:val="003C1D9C"/>
    <w:rsid w:val="003C393D"/>
    <w:rsid w:val="003C4A5B"/>
    <w:rsid w:val="003C77D1"/>
    <w:rsid w:val="003D1657"/>
    <w:rsid w:val="003D2678"/>
    <w:rsid w:val="003F6202"/>
    <w:rsid w:val="0042360C"/>
    <w:rsid w:val="00426FCB"/>
    <w:rsid w:val="0044089F"/>
    <w:rsid w:val="00452728"/>
    <w:rsid w:val="004575EC"/>
    <w:rsid w:val="00460B6D"/>
    <w:rsid w:val="00477BE2"/>
    <w:rsid w:val="00485C88"/>
    <w:rsid w:val="004866B3"/>
    <w:rsid w:val="004A3CDD"/>
    <w:rsid w:val="004A5DBE"/>
    <w:rsid w:val="004C0F97"/>
    <w:rsid w:val="004C1A40"/>
    <w:rsid w:val="004C2C15"/>
    <w:rsid w:val="004D1A5D"/>
    <w:rsid w:val="004D1A63"/>
    <w:rsid w:val="004F5197"/>
    <w:rsid w:val="00503C4F"/>
    <w:rsid w:val="0051468F"/>
    <w:rsid w:val="00522D04"/>
    <w:rsid w:val="0052404A"/>
    <w:rsid w:val="00525710"/>
    <w:rsid w:val="005266E8"/>
    <w:rsid w:val="00542219"/>
    <w:rsid w:val="00573713"/>
    <w:rsid w:val="00582F35"/>
    <w:rsid w:val="005845E6"/>
    <w:rsid w:val="00586D39"/>
    <w:rsid w:val="0059246A"/>
    <w:rsid w:val="00592634"/>
    <w:rsid w:val="005943DA"/>
    <w:rsid w:val="005972CD"/>
    <w:rsid w:val="005A1A30"/>
    <w:rsid w:val="005B6FFA"/>
    <w:rsid w:val="005D137F"/>
    <w:rsid w:val="005E736A"/>
    <w:rsid w:val="005F4257"/>
    <w:rsid w:val="005F54B4"/>
    <w:rsid w:val="005F766A"/>
    <w:rsid w:val="00601BF3"/>
    <w:rsid w:val="00601C8C"/>
    <w:rsid w:val="0061622C"/>
    <w:rsid w:val="006212CD"/>
    <w:rsid w:val="00627A2C"/>
    <w:rsid w:val="00627F8C"/>
    <w:rsid w:val="00627FD2"/>
    <w:rsid w:val="0064727A"/>
    <w:rsid w:val="00647C7D"/>
    <w:rsid w:val="0065197F"/>
    <w:rsid w:val="00652842"/>
    <w:rsid w:val="0066487E"/>
    <w:rsid w:val="00666D31"/>
    <w:rsid w:val="00667921"/>
    <w:rsid w:val="006732E5"/>
    <w:rsid w:val="006872F1"/>
    <w:rsid w:val="006A2B6B"/>
    <w:rsid w:val="006B0607"/>
    <w:rsid w:val="006D76B4"/>
    <w:rsid w:val="006E67BF"/>
    <w:rsid w:val="006F6D08"/>
    <w:rsid w:val="00702DF9"/>
    <w:rsid w:val="0070686D"/>
    <w:rsid w:val="00706C9E"/>
    <w:rsid w:val="007209FD"/>
    <w:rsid w:val="007257EC"/>
    <w:rsid w:val="007453C1"/>
    <w:rsid w:val="0075189E"/>
    <w:rsid w:val="00752029"/>
    <w:rsid w:val="00757043"/>
    <w:rsid w:val="00760A71"/>
    <w:rsid w:val="007610E9"/>
    <w:rsid w:val="007629CA"/>
    <w:rsid w:val="0076643D"/>
    <w:rsid w:val="00780B10"/>
    <w:rsid w:val="0078304D"/>
    <w:rsid w:val="00790B2A"/>
    <w:rsid w:val="007941B1"/>
    <w:rsid w:val="0079651A"/>
    <w:rsid w:val="007A3E5E"/>
    <w:rsid w:val="007A6383"/>
    <w:rsid w:val="007B3A81"/>
    <w:rsid w:val="007C4972"/>
    <w:rsid w:val="007D3161"/>
    <w:rsid w:val="007D6D9A"/>
    <w:rsid w:val="007E24E9"/>
    <w:rsid w:val="007E7855"/>
    <w:rsid w:val="007F03BA"/>
    <w:rsid w:val="007F201E"/>
    <w:rsid w:val="007F5CCD"/>
    <w:rsid w:val="007F6142"/>
    <w:rsid w:val="007F6A70"/>
    <w:rsid w:val="00803E4D"/>
    <w:rsid w:val="00812599"/>
    <w:rsid w:val="00820677"/>
    <w:rsid w:val="00833511"/>
    <w:rsid w:val="00835EC0"/>
    <w:rsid w:val="008449CA"/>
    <w:rsid w:val="00846A6D"/>
    <w:rsid w:val="00847108"/>
    <w:rsid w:val="00847229"/>
    <w:rsid w:val="00876D6C"/>
    <w:rsid w:val="0088098C"/>
    <w:rsid w:val="00885D6F"/>
    <w:rsid w:val="00886D06"/>
    <w:rsid w:val="00896338"/>
    <w:rsid w:val="008967E7"/>
    <w:rsid w:val="008A4004"/>
    <w:rsid w:val="008A44FE"/>
    <w:rsid w:val="008A59C5"/>
    <w:rsid w:val="008C7644"/>
    <w:rsid w:val="008D0FBB"/>
    <w:rsid w:val="008E1CA9"/>
    <w:rsid w:val="008E6FE4"/>
    <w:rsid w:val="008F3679"/>
    <w:rsid w:val="008F4EFE"/>
    <w:rsid w:val="009003BF"/>
    <w:rsid w:val="00902D06"/>
    <w:rsid w:val="00913EC3"/>
    <w:rsid w:val="00932040"/>
    <w:rsid w:val="0093622B"/>
    <w:rsid w:val="00937100"/>
    <w:rsid w:val="009426FF"/>
    <w:rsid w:val="00950F0F"/>
    <w:rsid w:val="009646B7"/>
    <w:rsid w:val="009650C9"/>
    <w:rsid w:val="00971E66"/>
    <w:rsid w:val="009842C2"/>
    <w:rsid w:val="00986A5B"/>
    <w:rsid w:val="00991B5D"/>
    <w:rsid w:val="00994E71"/>
    <w:rsid w:val="00995325"/>
    <w:rsid w:val="00996AEA"/>
    <w:rsid w:val="009A13EA"/>
    <w:rsid w:val="009A3C8C"/>
    <w:rsid w:val="009A3E76"/>
    <w:rsid w:val="009B3A9B"/>
    <w:rsid w:val="009C235D"/>
    <w:rsid w:val="009D1191"/>
    <w:rsid w:val="009D1526"/>
    <w:rsid w:val="009D233A"/>
    <w:rsid w:val="009D6C06"/>
    <w:rsid w:val="009E0992"/>
    <w:rsid w:val="009E6A9E"/>
    <w:rsid w:val="009E6F68"/>
    <w:rsid w:val="00A001DA"/>
    <w:rsid w:val="00A044FC"/>
    <w:rsid w:val="00A104C8"/>
    <w:rsid w:val="00A13491"/>
    <w:rsid w:val="00A17BB7"/>
    <w:rsid w:val="00A21A6B"/>
    <w:rsid w:val="00A222C6"/>
    <w:rsid w:val="00A229FA"/>
    <w:rsid w:val="00A276F8"/>
    <w:rsid w:val="00A474E6"/>
    <w:rsid w:val="00A526C6"/>
    <w:rsid w:val="00A55489"/>
    <w:rsid w:val="00A613A6"/>
    <w:rsid w:val="00A61A75"/>
    <w:rsid w:val="00A62525"/>
    <w:rsid w:val="00A818FB"/>
    <w:rsid w:val="00A84067"/>
    <w:rsid w:val="00A84D0D"/>
    <w:rsid w:val="00A918FD"/>
    <w:rsid w:val="00AA384C"/>
    <w:rsid w:val="00AA6675"/>
    <w:rsid w:val="00AB08A4"/>
    <w:rsid w:val="00AB515A"/>
    <w:rsid w:val="00AB5564"/>
    <w:rsid w:val="00AC536B"/>
    <w:rsid w:val="00AC59AF"/>
    <w:rsid w:val="00AE311E"/>
    <w:rsid w:val="00AE5257"/>
    <w:rsid w:val="00AF0CA0"/>
    <w:rsid w:val="00AF6B09"/>
    <w:rsid w:val="00B01C29"/>
    <w:rsid w:val="00B022F1"/>
    <w:rsid w:val="00B07EAD"/>
    <w:rsid w:val="00B20A14"/>
    <w:rsid w:val="00B267BE"/>
    <w:rsid w:val="00B306AC"/>
    <w:rsid w:val="00B32F3D"/>
    <w:rsid w:val="00B365CA"/>
    <w:rsid w:val="00B44086"/>
    <w:rsid w:val="00B441FE"/>
    <w:rsid w:val="00B5496A"/>
    <w:rsid w:val="00B54B06"/>
    <w:rsid w:val="00B77927"/>
    <w:rsid w:val="00B812DE"/>
    <w:rsid w:val="00B82219"/>
    <w:rsid w:val="00B908BF"/>
    <w:rsid w:val="00BA0CDF"/>
    <w:rsid w:val="00BA3FBF"/>
    <w:rsid w:val="00BB18B4"/>
    <w:rsid w:val="00BB7C51"/>
    <w:rsid w:val="00BD49A0"/>
    <w:rsid w:val="00BF7ADC"/>
    <w:rsid w:val="00C060D9"/>
    <w:rsid w:val="00C155B3"/>
    <w:rsid w:val="00C177D2"/>
    <w:rsid w:val="00C178FA"/>
    <w:rsid w:val="00C20274"/>
    <w:rsid w:val="00C23FC9"/>
    <w:rsid w:val="00C2627F"/>
    <w:rsid w:val="00C336B7"/>
    <w:rsid w:val="00C36553"/>
    <w:rsid w:val="00C36C39"/>
    <w:rsid w:val="00C536EB"/>
    <w:rsid w:val="00C61DAE"/>
    <w:rsid w:val="00C647F0"/>
    <w:rsid w:val="00C75811"/>
    <w:rsid w:val="00C823CF"/>
    <w:rsid w:val="00C84627"/>
    <w:rsid w:val="00C8799C"/>
    <w:rsid w:val="00C928B6"/>
    <w:rsid w:val="00CD157E"/>
    <w:rsid w:val="00CD34BD"/>
    <w:rsid w:val="00CE4AD9"/>
    <w:rsid w:val="00CE4FBC"/>
    <w:rsid w:val="00CE675B"/>
    <w:rsid w:val="00CE70AF"/>
    <w:rsid w:val="00CE7110"/>
    <w:rsid w:val="00D003A6"/>
    <w:rsid w:val="00D05486"/>
    <w:rsid w:val="00D07354"/>
    <w:rsid w:val="00D2600C"/>
    <w:rsid w:val="00D33EF8"/>
    <w:rsid w:val="00D341A1"/>
    <w:rsid w:val="00D35AEF"/>
    <w:rsid w:val="00D41EAE"/>
    <w:rsid w:val="00D45DB2"/>
    <w:rsid w:val="00D5040F"/>
    <w:rsid w:val="00D50541"/>
    <w:rsid w:val="00D524F9"/>
    <w:rsid w:val="00D54C95"/>
    <w:rsid w:val="00D55A0D"/>
    <w:rsid w:val="00D60824"/>
    <w:rsid w:val="00D63F1F"/>
    <w:rsid w:val="00D7249A"/>
    <w:rsid w:val="00D729DC"/>
    <w:rsid w:val="00D73308"/>
    <w:rsid w:val="00D734A9"/>
    <w:rsid w:val="00D77524"/>
    <w:rsid w:val="00D77B15"/>
    <w:rsid w:val="00D82443"/>
    <w:rsid w:val="00D837F1"/>
    <w:rsid w:val="00D84B3D"/>
    <w:rsid w:val="00D96111"/>
    <w:rsid w:val="00DA1600"/>
    <w:rsid w:val="00DA5141"/>
    <w:rsid w:val="00DB379B"/>
    <w:rsid w:val="00DB38E4"/>
    <w:rsid w:val="00DB57AB"/>
    <w:rsid w:val="00DC7729"/>
    <w:rsid w:val="00DC7F66"/>
    <w:rsid w:val="00DD2A26"/>
    <w:rsid w:val="00DE0D56"/>
    <w:rsid w:val="00DE4CB6"/>
    <w:rsid w:val="00DF4409"/>
    <w:rsid w:val="00DF7BC3"/>
    <w:rsid w:val="00E02C86"/>
    <w:rsid w:val="00E047FD"/>
    <w:rsid w:val="00E118BE"/>
    <w:rsid w:val="00E4068C"/>
    <w:rsid w:val="00E50929"/>
    <w:rsid w:val="00E600AE"/>
    <w:rsid w:val="00E619E3"/>
    <w:rsid w:val="00E62261"/>
    <w:rsid w:val="00E9755F"/>
    <w:rsid w:val="00EA3426"/>
    <w:rsid w:val="00EB4E8D"/>
    <w:rsid w:val="00EC2FD3"/>
    <w:rsid w:val="00ED0548"/>
    <w:rsid w:val="00EE083F"/>
    <w:rsid w:val="00EF681F"/>
    <w:rsid w:val="00F027E4"/>
    <w:rsid w:val="00F07E7F"/>
    <w:rsid w:val="00F241A7"/>
    <w:rsid w:val="00F2501D"/>
    <w:rsid w:val="00F33C9E"/>
    <w:rsid w:val="00F3772C"/>
    <w:rsid w:val="00F37792"/>
    <w:rsid w:val="00F448DD"/>
    <w:rsid w:val="00F46BC6"/>
    <w:rsid w:val="00F65ADE"/>
    <w:rsid w:val="00F71EDB"/>
    <w:rsid w:val="00F77C9F"/>
    <w:rsid w:val="00F9487D"/>
    <w:rsid w:val="00F96C6C"/>
    <w:rsid w:val="00FA39C6"/>
    <w:rsid w:val="00FA4AAE"/>
    <w:rsid w:val="00FA5151"/>
    <w:rsid w:val="00FA6507"/>
    <w:rsid w:val="00FA69B9"/>
    <w:rsid w:val="00FB5ACB"/>
    <w:rsid w:val="00FB6A99"/>
    <w:rsid w:val="00FB78E3"/>
    <w:rsid w:val="00FC131D"/>
    <w:rsid w:val="00FC2937"/>
    <w:rsid w:val="00FC78B5"/>
    <w:rsid w:val="00FD085E"/>
    <w:rsid w:val="00FD108F"/>
    <w:rsid w:val="00FD1A0F"/>
    <w:rsid w:val="00FD6088"/>
    <w:rsid w:val="00FE4220"/>
    <w:rsid w:val="00FF0071"/>
    <w:rsid w:val="00FF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A870D4-FFC9-4603-ACC9-6A8C9A142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CB6"/>
    <w:pPr>
      <w:spacing w:after="0" w:line="360" w:lineRule="auto"/>
      <w:ind w:firstLine="567"/>
      <w:jc w:val="both"/>
    </w:pPr>
    <w:rPr>
      <w:rFonts w:ascii="Times New Roman" w:hAnsi="Times New Roman" w:cs="Times New Roman"/>
      <w:i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971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rsid w:val="00B77927"/>
    <w:pPr>
      <w:keepNext/>
      <w:spacing w:line="240" w:lineRule="auto"/>
      <w:outlineLvl w:val="1"/>
    </w:pPr>
    <w:rPr>
      <w:rFonts w:eastAsia="Times New Roman"/>
      <w:b/>
      <w:sz w:val="24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8F367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7927"/>
    <w:pPr>
      <w:spacing w:line="240" w:lineRule="auto"/>
    </w:pPr>
    <w:rPr>
      <w:rFonts w:eastAsia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rsid w:val="00B77927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basedOn w:val="a0"/>
    <w:link w:val="2"/>
    <w:rsid w:val="00B77927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971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unhideWhenUsed/>
    <w:rsid w:val="00155494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155494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155494"/>
    <w:pPr>
      <w:ind w:left="720"/>
      <w:contextualSpacing/>
    </w:pPr>
  </w:style>
  <w:style w:type="paragraph" w:styleId="a8">
    <w:name w:val="footnote text"/>
    <w:basedOn w:val="a"/>
    <w:link w:val="a9"/>
    <w:semiHidden/>
    <w:rsid w:val="00301EAF"/>
    <w:pPr>
      <w:spacing w:line="240" w:lineRule="auto"/>
    </w:pPr>
    <w:rPr>
      <w:rFonts w:eastAsia="Batang"/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301EAF"/>
    <w:rPr>
      <w:rFonts w:ascii="Times New Roman" w:eastAsia="Batang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8F367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rsid w:val="00C2627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a">
    <w:name w:val="Title"/>
    <w:basedOn w:val="a"/>
    <w:next w:val="a"/>
    <w:link w:val="ab"/>
    <w:uiPriority w:val="10"/>
    <w:qFormat/>
    <w:rsid w:val="00C61DAE"/>
    <w:pPr>
      <w:widowControl w:val="0"/>
      <w:pBdr>
        <w:bottom w:val="single" w:sz="4" w:space="1" w:color="auto"/>
      </w:pBdr>
      <w:adjustRightInd w:val="0"/>
      <w:spacing w:line="240" w:lineRule="auto"/>
      <w:contextualSpacing/>
      <w:textAlignment w:val="baseline"/>
    </w:pPr>
    <w:rPr>
      <w:rFonts w:ascii="Cambria" w:eastAsia="Times New Roman" w:hAnsi="Cambria"/>
      <w:spacing w:val="5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C61DAE"/>
    <w:rPr>
      <w:rFonts w:ascii="Cambria" w:eastAsia="Times New Roman" w:hAnsi="Cambria" w:cs="Times New Roman"/>
      <w:spacing w:val="5"/>
      <w:sz w:val="52"/>
      <w:szCs w:val="52"/>
    </w:rPr>
  </w:style>
  <w:style w:type="paragraph" w:customStyle="1" w:styleId="c1">
    <w:name w:val="c1"/>
    <w:basedOn w:val="a"/>
    <w:rsid w:val="00876D6C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c7">
    <w:name w:val="c7"/>
    <w:basedOn w:val="a0"/>
    <w:rsid w:val="00876D6C"/>
  </w:style>
  <w:style w:type="character" w:customStyle="1" w:styleId="c2">
    <w:name w:val="c2"/>
    <w:basedOn w:val="a0"/>
    <w:rsid w:val="00876D6C"/>
  </w:style>
  <w:style w:type="character" w:styleId="ac">
    <w:name w:val="Strong"/>
    <w:basedOn w:val="a0"/>
    <w:uiPriority w:val="22"/>
    <w:qFormat/>
    <w:rsid w:val="00390623"/>
    <w:rPr>
      <w:b/>
      <w:bCs/>
    </w:rPr>
  </w:style>
  <w:style w:type="character" w:customStyle="1" w:styleId="apple-converted-space">
    <w:name w:val="apple-converted-space"/>
    <w:basedOn w:val="a0"/>
    <w:rsid w:val="00390623"/>
  </w:style>
  <w:style w:type="paragraph" w:customStyle="1" w:styleId="New">
    <w:name w:val="Обычный New"/>
    <w:basedOn w:val="a"/>
    <w:link w:val="New0"/>
    <w:autoRedefine/>
    <w:qFormat/>
    <w:rsid w:val="00FA4AAE"/>
    <w:pPr>
      <w:tabs>
        <w:tab w:val="left" w:pos="567"/>
        <w:tab w:val="left" w:pos="709"/>
      </w:tabs>
      <w:autoSpaceDE w:val="0"/>
      <w:autoSpaceDN w:val="0"/>
      <w:adjustRightInd w:val="0"/>
      <w:ind w:left="5103" w:firstLine="0"/>
      <w:jc w:val="center"/>
    </w:pPr>
    <w:rPr>
      <w:rFonts w:eastAsia="SimSun"/>
      <w:bCs/>
      <w:i w:val="0"/>
      <w:color w:val="000000"/>
      <w:sz w:val="32"/>
      <w:szCs w:val="32"/>
      <w:lang w:eastAsia="en-US"/>
    </w:rPr>
  </w:style>
  <w:style w:type="character" w:customStyle="1" w:styleId="New0">
    <w:name w:val="Обычный New Знак"/>
    <w:link w:val="New"/>
    <w:rsid w:val="00FA4AAE"/>
    <w:rPr>
      <w:rFonts w:ascii="Times New Roman" w:eastAsia="SimSun" w:hAnsi="Times New Roman" w:cs="Times New Roman"/>
      <w:bCs/>
      <w:color w:val="000000"/>
      <w:sz w:val="32"/>
      <w:szCs w:val="32"/>
      <w:lang w:eastAsia="en-US"/>
    </w:rPr>
  </w:style>
  <w:style w:type="paragraph" w:customStyle="1" w:styleId="CM5">
    <w:name w:val="CM5"/>
    <w:basedOn w:val="a"/>
    <w:next w:val="a"/>
    <w:uiPriority w:val="99"/>
    <w:rsid w:val="00A474E6"/>
    <w:pPr>
      <w:widowControl w:val="0"/>
      <w:autoSpaceDE w:val="0"/>
      <w:autoSpaceDN w:val="0"/>
      <w:adjustRightInd w:val="0"/>
      <w:spacing w:line="260" w:lineRule="atLeast"/>
      <w:ind w:firstLine="0"/>
      <w:jc w:val="left"/>
    </w:pPr>
    <w:rPr>
      <w:rFonts w:ascii="PragmaticaC" w:hAnsi="PragmaticaC" w:cstheme="minorBidi"/>
      <w:i w:val="0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FA69B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A69B9"/>
    <w:rPr>
      <w:rFonts w:ascii="Times New Roman" w:hAnsi="Times New Roman" w:cs="Times New Roman"/>
      <w:i/>
      <w:sz w:val="28"/>
      <w:szCs w:val="28"/>
    </w:rPr>
  </w:style>
  <w:style w:type="paragraph" w:styleId="af">
    <w:name w:val="footer"/>
    <w:basedOn w:val="a"/>
    <w:link w:val="af0"/>
    <w:uiPriority w:val="99"/>
    <w:unhideWhenUsed/>
    <w:rsid w:val="00FA69B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A69B9"/>
    <w:rPr>
      <w:rFonts w:ascii="Times New Roman" w:hAnsi="Times New Roman" w:cs="Times New Roman"/>
      <w:i/>
      <w:sz w:val="28"/>
      <w:szCs w:val="28"/>
    </w:rPr>
  </w:style>
  <w:style w:type="paragraph" w:customStyle="1" w:styleId="Default">
    <w:name w:val="Default"/>
    <w:rsid w:val="006212C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FontStyle44">
    <w:name w:val="Font Style44"/>
    <w:basedOn w:val="a0"/>
    <w:uiPriority w:val="99"/>
    <w:rsid w:val="003C77D1"/>
    <w:rPr>
      <w:rFonts w:ascii="Cambria" w:hAnsi="Cambria" w:cs="Cambria"/>
      <w:sz w:val="22"/>
      <w:szCs w:val="22"/>
    </w:rPr>
  </w:style>
  <w:style w:type="paragraph" w:customStyle="1" w:styleId="Style1">
    <w:name w:val="Style1"/>
    <w:basedOn w:val="a"/>
    <w:rsid w:val="003C77D1"/>
    <w:pPr>
      <w:widowControl w:val="0"/>
      <w:autoSpaceDE w:val="0"/>
      <w:autoSpaceDN w:val="0"/>
      <w:adjustRightInd w:val="0"/>
      <w:spacing w:line="254" w:lineRule="exact"/>
      <w:ind w:firstLine="288"/>
    </w:pPr>
    <w:rPr>
      <w:rFonts w:ascii="Cambria" w:eastAsia="Times New Roman" w:hAnsi="Cambria"/>
      <w:i w:val="0"/>
      <w:sz w:val="24"/>
      <w:szCs w:val="24"/>
    </w:rPr>
  </w:style>
  <w:style w:type="character" w:customStyle="1" w:styleId="5">
    <w:name w:val="Основной текст (5)_"/>
    <w:basedOn w:val="a0"/>
    <w:link w:val="51"/>
    <w:locked/>
    <w:rsid w:val="00CE4AD9"/>
    <w:rPr>
      <w:rFonts w:ascii="Times New Roman" w:hAnsi="Times New Roman" w:cs="Times New Roman"/>
      <w:i/>
      <w:iCs/>
      <w:sz w:val="35"/>
      <w:szCs w:val="35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CE4AD9"/>
    <w:pPr>
      <w:shd w:val="clear" w:color="auto" w:fill="FFFFFF"/>
      <w:spacing w:line="240" w:lineRule="atLeast"/>
      <w:ind w:firstLine="0"/>
      <w:jc w:val="left"/>
    </w:pPr>
    <w:rPr>
      <w:iCs/>
      <w:sz w:val="35"/>
      <w:szCs w:val="35"/>
    </w:rPr>
  </w:style>
  <w:style w:type="character" w:customStyle="1" w:styleId="af1">
    <w:name w:val="Основной текст_"/>
    <w:link w:val="11"/>
    <w:locked/>
    <w:rsid w:val="00AC536B"/>
    <w:rPr>
      <w:rFonts w:ascii="Book Antiqua" w:hAnsi="Book Antiqua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f1"/>
    <w:rsid w:val="00AC536B"/>
    <w:pPr>
      <w:widowControl w:val="0"/>
      <w:shd w:val="clear" w:color="auto" w:fill="FFFFFF"/>
      <w:spacing w:after="180" w:line="288" w:lineRule="exact"/>
      <w:ind w:hanging="220"/>
      <w:jc w:val="center"/>
    </w:pPr>
    <w:rPr>
      <w:rFonts w:ascii="Book Antiqua" w:hAnsi="Book Antiqua" w:cstheme="minorBidi"/>
      <w:i w:val="0"/>
      <w:sz w:val="21"/>
      <w:szCs w:val="21"/>
      <w:shd w:val="clear" w:color="auto" w:fill="FFFFFF"/>
    </w:rPr>
  </w:style>
  <w:style w:type="character" w:customStyle="1" w:styleId="af2">
    <w:name w:val="Основной текст + Курсив"/>
    <w:rsid w:val="00AC536B"/>
    <w:rPr>
      <w:rFonts w:ascii="Book Antiqua" w:hAnsi="Book Antiqua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ar-SA"/>
    </w:rPr>
  </w:style>
  <w:style w:type="paragraph" w:customStyle="1" w:styleId="12">
    <w:name w:val="Абзац списка1"/>
    <w:basedOn w:val="a"/>
    <w:rsid w:val="00F37792"/>
    <w:pPr>
      <w:spacing w:after="160" w:line="259" w:lineRule="auto"/>
      <w:ind w:left="720" w:firstLine="0"/>
      <w:contextualSpacing/>
      <w:jc w:val="left"/>
    </w:pPr>
    <w:rPr>
      <w:rFonts w:ascii="Calibri" w:eastAsia="Times New Roman" w:hAnsi="Calibri"/>
      <w:i w:val="0"/>
      <w:sz w:val="22"/>
      <w:szCs w:val="22"/>
      <w:lang w:eastAsia="en-US"/>
    </w:rPr>
  </w:style>
  <w:style w:type="character" w:customStyle="1" w:styleId="13">
    <w:name w:val="Основной текст + Курсив1"/>
    <w:aliases w:val="Интервал 0 pt"/>
    <w:rsid w:val="00355EA4"/>
    <w:rPr>
      <w:rFonts w:ascii="Century Schoolbook" w:hAnsi="Century Schoolbook" w:cs="Century Schoolbook"/>
      <w:i/>
      <w:iCs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ar-SA"/>
    </w:rPr>
  </w:style>
  <w:style w:type="character" w:customStyle="1" w:styleId="12pt">
    <w:name w:val="Основной текст + 12 pt"/>
    <w:rsid w:val="00292E10"/>
    <w:rPr>
      <w:rFonts w:ascii="Century Schoolbook" w:hAnsi="Century Schoolbook" w:cs="Century Schoolbook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ar-SA"/>
    </w:rPr>
  </w:style>
  <w:style w:type="paragraph" w:styleId="af3">
    <w:name w:val="No Spacing"/>
    <w:uiPriority w:val="1"/>
    <w:qFormat/>
    <w:rsid w:val="007F5CCD"/>
    <w:pPr>
      <w:spacing w:after="0" w:line="240" w:lineRule="auto"/>
      <w:ind w:firstLine="567"/>
      <w:jc w:val="both"/>
    </w:pPr>
    <w:rPr>
      <w:rFonts w:ascii="Times New Roman" w:hAnsi="Times New Roman" w:cs="Times New Roman"/>
      <w:i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8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hyperlink" Target="http://images.yandex.ru/yandsearch?img_url=http://cs23.babysfera.ru/3/4/6/d/21139195.114959095.jpeg&amp;iorient=&amp;ih=&amp;icolor=&amp;site=&amp;text=%D0%B7%D0%B2%D1%83%D1%87%D0%B0%D1%89%D0%B8%D0%B5%20%D0%B8%D0%B3%D1%80%D1%83%D1%88%D0%BA%D0%B8%20%D0%BA%D0%B0%D1%80%D1%82%D0%B8%D0%BD%D0%BA%D0%B8%20%D0%BC%D0%B5%D1%82%D0%B0%D0%BB%D0%BB%D0%BE%D1%84%D0%BE%D0%BD&amp;iw=&amp;wp=&amp;pos=3&amp;recent=&amp;type=&amp;isize=&amp;rpt=simage&amp;itype=&amp;nojs=1" TargetMode="External"/><Relationship Id="rId17" Type="http://schemas.openxmlformats.org/officeDocument/2006/relationships/image" Target="media/image8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10" Type="http://schemas.openxmlformats.org/officeDocument/2006/relationships/hyperlink" Target="http://m-chudes.ru/images/product_images/popup_images/00001196.jpg" TargetMode="External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A2FC5-04F9-42B1-8C5E-BEAA0DA44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15</Pages>
  <Words>2938</Words>
  <Characters>16752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Svetlana Badaley</cp:lastModifiedBy>
  <cp:revision>19</cp:revision>
  <dcterms:created xsi:type="dcterms:W3CDTF">2016-11-30T19:21:00Z</dcterms:created>
  <dcterms:modified xsi:type="dcterms:W3CDTF">2020-04-05T14:49:00Z</dcterms:modified>
</cp:coreProperties>
</file>